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7ED7E" w14:textId="77777777" w:rsidR="00CC16A6" w:rsidRPr="00BB2112" w:rsidRDefault="00837361" w:rsidP="00110FCD">
      <w:pPr>
        <w:pStyle w:val="En-tte"/>
        <w:tabs>
          <w:tab w:val="clear" w:pos="4536"/>
          <w:tab w:val="clear" w:pos="9072"/>
        </w:tabs>
        <w:jc w:val="center"/>
        <w:rPr>
          <w:rFonts w:ascii="Times New Roman" w:hAnsi="Times New Roman"/>
          <w:lang w:val="fr-FR"/>
        </w:rPr>
      </w:pPr>
      <w:r w:rsidRPr="00BB2112">
        <w:rPr>
          <w:rFonts w:ascii="Times New Roman" w:hAnsi="Times New Roman"/>
          <w:noProof/>
          <w:lang w:val="fr-FR"/>
        </w:rPr>
        <w:drawing>
          <wp:anchor distT="0" distB="0" distL="114300" distR="114300" simplePos="0" relativeHeight="251658752" behindDoc="1" locked="0" layoutInCell="1" allowOverlap="1" wp14:anchorId="5571A2D3" wp14:editId="03805378">
            <wp:simplePos x="0" y="0"/>
            <wp:positionH relativeFrom="column">
              <wp:posOffset>4525924</wp:posOffset>
            </wp:positionH>
            <wp:positionV relativeFrom="paragraph">
              <wp:posOffset>24130</wp:posOffset>
            </wp:positionV>
            <wp:extent cx="792480" cy="783866"/>
            <wp:effectExtent l="0" t="0" r="7620" b="0"/>
            <wp:wrapNone/>
            <wp:docPr id="1" name="Image 1" descr="C:\Users\yutvle\Documents\COG CPG\CPG 2018-2022\RC Pros\Logo avec pi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tvle\Documents\COG CPG\CPG 2018-2022\RC Pros\Logo avec pict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83866"/>
                    </a:xfrm>
                    <a:prstGeom prst="rect">
                      <a:avLst/>
                    </a:prstGeom>
                    <a:noFill/>
                    <a:ln>
                      <a:noFill/>
                    </a:ln>
                  </pic:spPr>
                </pic:pic>
              </a:graphicData>
            </a:graphic>
            <wp14:sizeRelH relativeFrom="page">
              <wp14:pctWidth>0</wp14:pctWidth>
            </wp14:sizeRelH>
            <wp14:sizeRelV relativeFrom="page">
              <wp14:pctHeight>0</wp14:pctHeight>
            </wp14:sizeRelV>
          </wp:anchor>
        </w:drawing>
      </w:r>
      <w:r w:rsidR="00CC16A6" w:rsidRPr="00BB2112">
        <w:rPr>
          <w:rFonts w:ascii="Times New Roman" w:hAnsi="Times New Roman"/>
          <w:lang w:val="fr-FR"/>
        </w:rPr>
        <w:t>DOSSIER DE DEMANDE D’INSCRIPTION</w:t>
      </w:r>
    </w:p>
    <w:p w14:paraId="1B7EF489" w14:textId="77777777" w:rsidR="00CC16A6" w:rsidRDefault="00CC16A6" w:rsidP="00110FCD">
      <w:pPr>
        <w:pStyle w:val="En-tte"/>
        <w:tabs>
          <w:tab w:val="clear" w:pos="4536"/>
          <w:tab w:val="clear" w:pos="9072"/>
        </w:tabs>
        <w:jc w:val="center"/>
        <w:rPr>
          <w:rFonts w:ascii="Times New Roman" w:hAnsi="Times New Roman"/>
          <w:sz w:val="6"/>
          <w:lang w:val="fr-FR"/>
        </w:rPr>
      </w:pPr>
      <w:r w:rsidRPr="00BB2112">
        <w:rPr>
          <w:rFonts w:ascii="Times New Roman" w:hAnsi="Times New Roman"/>
          <w:lang w:val="fr-FR"/>
        </w:rPr>
        <w:t>SUR LA LISTE REGIONALE DE PRESTATAIRES :</w:t>
      </w:r>
    </w:p>
    <w:p w14:paraId="7077F13A" w14:textId="77777777" w:rsidR="00DD23B5" w:rsidRPr="00BB2112" w:rsidRDefault="00DD23B5" w:rsidP="00110FCD">
      <w:pPr>
        <w:pStyle w:val="En-tte"/>
        <w:tabs>
          <w:tab w:val="clear" w:pos="4536"/>
          <w:tab w:val="clear" w:pos="9072"/>
        </w:tabs>
        <w:jc w:val="center"/>
        <w:rPr>
          <w:rFonts w:ascii="Times New Roman" w:hAnsi="Times New Roman"/>
          <w:lang w:val="fr-FR"/>
        </w:rPr>
      </w:pPr>
    </w:p>
    <w:p w14:paraId="446E2685" w14:textId="77777777" w:rsidR="00CC16A6" w:rsidRPr="00BB2112" w:rsidRDefault="00CC16A6" w:rsidP="00110FCD">
      <w:pPr>
        <w:pStyle w:val="En-tte"/>
        <w:tabs>
          <w:tab w:val="clear" w:pos="4536"/>
          <w:tab w:val="clear" w:pos="9072"/>
        </w:tabs>
        <w:jc w:val="center"/>
        <w:rPr>
          <w:rFonts w:ascii="Times New Roman" w:hAnsi="Times New Roman"/>
          <w:b/>
          <w:lang w:val="fr-FR"/>
        </w:rPr>
      </w:pPr>
      <w:r w:rsidRPr="00BB2112">
        <w:rPr>
          <w:rFonts w:ascii="Times New Roman" w:hAnsi="Times New Roman"/>
          <w:b/>
          <w:lang w:val="fr-FR"/>
        </w:rPr>
        <w:t>DISPOSITIF DE FORMATION A LA</w:t>
      </w:r>
    </w:p>
    <w:p w14:paraId="50C89E3F" w14:textId="77777777" w:rsidR="00CC16A6" w:rsidRPr="00BB2112" w:rsidRDefault="00CC16A6" w:rsidP="00110FCD">
      <w:pPr>
        <w:pStyle w:val="En-tte"/>
        <w:tabs>
          <w:tab w:val="clear" w:pos="4536"/>
          <w:tab w:val="clear" w:pos="9072"/>
        </w:tabs>
        <w:jc w:val="center"/>
        <w:rPr>
          <w:rFonts w:ascii="Times New Roman" w:hAnsi="Times New Roman"/>
          <w:b/>
          <w:lang w:val="fr-FR"/>
        </w:rPr>
      </w:pPr>
      <w:r w:rsidRPr="00BB2112">
        <w:rPr>
          <w:rFonts w:ascii="Times New Roman" w:hAnsi="Times New Roman"/>
          <w:b/>
          <w:lang w:val="fr-FR"/>
        </w:rPr>
        <w:t>PREVENTION DES RISQUES CHIMIQUES</w:t>
      </w:r>
    </w:p>
    <w:p w14:paraId="3B6BC03D" w14:textId="77777777" w:rsidR="00CC16A6" w:rsidRDefault="00CC16A6" w:rsidP="00110FCD">
      <w:pPr>
        <w:pStyle w:val="textecourant"/>
        <w:ind w:left="1080"/>
      </w:pPr>
    </w:p>
    <w:p w14:paraId="2FBAA679" w14:textId="77777777" w:rsidR="00BB2112" w:rsidRPr="00BB2112" w:rsidRDefault="00BB2112" w:rsidP="00110FCD">
      <w:pPr>
        <w:pStyle w:val="textecourant"/>
        <w:ind w:left="1080"/>
      </w:pPr>
    </w:p>
    <w:p w14:paraId="26914048" w14:textId="77777777" w:rsidR="00CC16A6" w:rsidRPr="00BB2112" w:rsidRDefault="00CC16A6" w:rsidP="00110FCD">
      <w:pPr>
        <w:pStyle w:val="textecourant"/>
        <w:tabs>
          <w:tab w:val="left" w:pos="2940"/>
        </w:tabs>
        <w:ind w:left="1080"/>
      </w:pPr>
      <w:r w:rsidRPr="00BB2112">
        <w:tab/>
      </w:r>
    </w:p>
    <w:p w14:paraId="2D5BD935" w14:textId="77777777" w:rsidR="00CC16A6" w:rsidRPr="00BB2112" w:rsidRDefault="00CC16A6" w:rsidP="00110FCD">
      <w:pPr>
        <w:pStyle w:val="textecourant"/>
        <w:ind w:left="0"/>
        <w:rPr>
          <w:b/>
          <w:bCs/>
          <w:sz w:val="24"/>
        </w:rPr>
      </w:pPr>
      <w:r w:rsidRPr="00BB2112">
        <w:rPr>
          <w:b/>
          <w:bCs/>
          <w:sz w:val="24"/>
        </w:rPr>
        <w:t>Préambule</w:t>
      </w:r>
    </w:p>
    <w:p w14:paraId="37A891EF" w14:textId="77777777" w:rsidR="00CC16A6" w:rsidRPr="00BB2112" w:rsidRDefault="00CC16A6" w:rsidP="00110FCD">
      <w:pPr>
        <w:pStyle w:val="textecourant"/>
        <w:ind w:left="0"/>
      </w:pPr>
    </w:p>
    <w:p w14:paraId="58F342D5"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La Caisse d’assurance retraite et de la santé au travail de la région Rhône-Alpes (Carsat Rhône-Alpes) a pour mission, notamment, de développer et coordonner la prévention des risques professionnels dans les entreprises employant des salariés du régime général.</w:t>
      </w:r>
    </w:p>
    <w:p w14:paraId="0757CA63" w14:textId="77777777" w:rsidR="00CC16A6" w:rsidRPr="00BB2112" w:rsidRDefault="00CC16A6" w:rsidP="00110FCD">
      <w:pPr>
        <w:jc w:val="both"/>
        <w:rPr>
          <w:rFonts w:ascii="Times New Roman" w:hAnsi="Times New Roman"/>
          <w:lang w:val="fr-FR"/>
        </w:rPr>
      </w:pPr>
    </w:p>
    <w:p w14:paraId="4DFBE5BF" w14:textId="77777777" w:rsidR="00BD0EBD" w:rsidRPr="00BB2112" w:rsidRDefault="00CC16A6" w:rsidP="00110FCD">
      <w:pPr>
        <w:jc w:val="both"/>
        <w:rPr>
          <w:rFonts w:ascii="Times New Roman" w:hAnsi="Times New Roman"/>
          <w:lang w:val="fr-FR"/>
        </w:rPr>
      </w:pPr>
      <w:r w:rsidRPr="00BB2112">
        <w:rPr>
          <w:rFonts w:ascii="Times New Roman" w:hAnsi="Times New Roman"/>
          <w:lang w:val="fr-FR"/>
        </w:rPr>
        <w:t xml:space="preserve">Définir et mettre en œuvre une politique de prévention des risques en entreprise repose sur le respect </w:t>
      </w:r>
      <w:r w:rsidR="00837361">
        <w:rPr>
          <w:rFonts w:ascii="Times New Roman" w:hAnsi="Times New Roman"/>
          <w:lang w:val="fr-FR"/>
        </w:rPr>
        <w:t xml:space="preserve">de </w:t>
      </w:r>
      <w:r w:rsidRPr="00BB2112">
        <w:rPr>
          <w:rFonts w:ascii="Times New Roman" w:hAnsi="Times New Roman"/>
          <w:lang w:val="fr-FR"/>
        </w:rPr>
        <w:t xml:space="preserve">trois valeurs essentielles : </w:t>
      </w:r>
    </w:p>
    <w:p w14:paraId="53A9A98D" w14:textId="77777777" w:rsidR="00BD0EBD" w:rsidRPr="00BB2112" w:rsidRDefault="00F91D32" w:rsidP="00110FCD">
      <w:pPr>
        <w:pStyle w:val="Paragraphedeliste"/>
        <w:numPr>
          <w:ilvl w:val="0"/>
          <w:numId w:val="15"/>
        </w:numPr>
        <w:tabs>
          <w:tab w:val="clear" w:pos="6090"/>
        </w:tabs>
        <w:ind w:left="993"/>
        <w:jc w:val="both"/>
        <w:rPr>
          <w:rFonts w:ascii="Times New Roman" w:hAnsi="Times New Roman" w:cs="Times New Roman"/>
        </w:rPr>
      </w:pPr>
      <w:proofErr w:type="gramStart"/>
      <w:r>
        <w:rPr>
          <w:rFonts w:ascii="Times New Roman" w:hAnsi="Times New Roman" w:cs="Times New Roman"/>
        </w:rPr>
        <w:t>l</w:t>
      </w:r>
      <w:r w:rsidR="00CC16A6" w:rsidRPr="00BB2112">
        <w:rPr>
          <w:rFonts w:ascii="Times New Roman" w:hAnsi="Times New Roman" w:cs="Times New Roman"/>
        </w:rPr>
        <w:t>a</w:t>
      </w:r>
      <w:proofErr w:type="gramEnd"/>
      <w:r w:rsidR="00CC16A6" w:rsidRPr="00BB2112">
        <w:rPr>
          <w:rFonts w:ascii="Times New Roman" w:hAnsi="Times New Roman" w:cs="Times New Roman"/>
        </w:rPr>
        <w:t xml:space="preserve"> PERSONNE (respect, confidentialité, adhésion et implication des personnes dans la démarche de prévention)</w:t>
      </w:r>
    </w:p>
    <w:p w14:paraId="2EDA65E8" w14:textId="77777777" w:rsidR="00BD0EBD" w:rsidRPr="00BB2112" w:rsidRDefault="00F91D32" w:rsidP="00110FCD">
      <w:pPr>
        <w:pStyle w:val="Paragraphedeliste"/>
        <w:numPr>
          <w:ilvl w:val="0"/>
          <w:numId w:val="15"/>
        </w:numPr>
        <w:tabs>
          <w:tab w:val="clear" w:pos="6090"/>
        </w:tabs>
        <w:ind w:left="993"/>
        <w:jc w:val="both"/>
        <w:rPr>
          <w:rFonts w:ascii="Times New Roman" w:hAnsi="Times New Roman" w:cs="Times New Roman"/>
        </w:rPr>
      </w:pPr>
      <w:proofErr w:type="gramStart"/>
      <w:r>
        <w:rPr>
          <w:rFonts w:ascii="Times New Roman" w:hAnsi="Times New Roman" w:cs="Times New Roman"/>
        </w:rPr>
        <w:t>l</w:t>
      </w:r>
      <w:r w:rsidR="00CC16A6" w:rsidRPr="00BB2112">
        <w:rPr>
          <w:rFonts w:ascii="Times New Roman" w:hAnsi="Times New Roman" w:cs="Times New Roman"/>
        </w:rPr>
        <w:t>a</w:t>
      </w:r>
      <w:proofErr w:type="gramEnd"/>
      <w:r w:rsidR="00CC16A6" w:rsidRPr="00BB2112">
        <w:rPr>
          <w:rFonts w:ascii="Times New Roman" w:hAnsi="Times New Roman" w:cs="Times New Roman"/>
        </w:rPr>
        <w:t xml:space="preserve"> TRANSPARENCE (définition d’objectifs clairement énoncés, prenant en compte les situations réelles de travail)</w:t>
      </w:r>
    </w:p>
    <w:p w14:paraId="0B844D67" w14:textId="77777777" w:rsidR="00CC16A6" w:rsidRPr="00BB2112" w:rsidRDefault="00F91D32" w:rsidP="00110FCD">
      <w:pPr>
        <w:pStyle w:val="Paragraphedeliste"/>
        <w:numPr>
          <w:ilvl w:val="0"/>
          <w:numId w:val="15"/>
        </w:numPr>
        <w:tabs>
          <w:tab w:val="clear" w:pos="6090"/>
        </w:tabs>
        <w:ind w:left="993"/>
        <w:jc w:val="both"/>
        <w:rPr>
          <w:rFonts w:ascii="Times New Roman" w:hAnsi="Times New Roman" w:cs="Times New Roman"/>
        </w:rPr>
      </w:pPr>
      <w:proofErr w:type="gramStart"/>
      <w:r>
        <w:rPr>
          <w:rFonts w:ascii="Times New Roman" w:hAnsi="Times New Roman" w:cs="Times New Roman"/>
        </w:rPr>
        <w:t>l</w:t>
      </w:r>
      <w:r w:rsidR="00CC16A6" w:rsidRPr="00BB2112">
        <w:rPr>
          <w:rFonts w:ascii="Times New Roman" w:hAnsi="Times New Roman" w:cs="Times New Roman"/>
        </w:rPr>
        <w:t>e</w:t>
      </w:r>
      <w:proofErr w:type="gramEnd"/>
      <w:r w:rsidR="00CC16A6" w:rsidRPr="00BB2112">
        <w:rPr>
          <w:rFonts w:ascii="Times New Roman" w:hAnsi="Times New Roman" w:cs="Times New Roman"/>
        </w:rPr>
        <w:t xml:space="preserve"> DIALOGUE SOCIAL (implication et participation des instances représentatives du personnel à la politique de prévention mise en place par la direction).</w:t>
      </w:r>
    </w:p>
    <w:p w14:paraId="6D9A0CE8"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 xml:space="preserve">Afin d’accompagner les entreprises dans la mise en place de leur démarche de prévention, la Carsat Rhône-Alpes établit des </w:t>
      </w:r>
      <w:r w:rsidRPr="00BB2112">
        <w:rPr>
          <w:rFonts w:ascii="Times New Roman" w:hAnsi="Times New Roman"/>
          <w:b/>
          <w:bCs/>
          <w:i/>
          <w:iCs/>
          <w:lang w:val="fr-FR"/>
        </w:rPr>
        <w:t>listes de prestataires</w:t>
      </w:r>
      <w:r w:rsidRPr="00BB2112">
        <w:rPr>
          <w:rFonts w:ascii="Times New Roman" w:hAnsi="Times New Roman"/>
          <w:lang w:val="fr-FR"/>
        </w:rPr>
        <w:t xml:space="preserve"> pour des consultants, des </w:t>
      </w:r>
      <w:r w:rsidRPr="00BB2112">
        <w:rPr>
          <w:rFonts w:ascii="Times New Roman" w:hAnsi="Times New Roman"/>
          <w:b/>
          <w:lang w:val="fr-FR"/>
        </w:rPr>
        <w:t>organismes de formation</w:t>
      </w:r>
      <w:r w:rsidRPr="00BB2112">
        <w:rPr>
          <w:rFonts w:ascii="Times New Roman" w:hAnsi="Times New Roman"/>
          <w:lang w:val="fr-FR"/>
        </w:rPr>
        <w:t xml:space="preserve"> ou encore des fournisseurs de matériels.</w:t>
      </w:r>
    </w:p>
    <w:p w14:paraId="49EE0BBA" w14:textId="77777777" w:rsidR="00CC16A6" w:rsidRPr="00BB2112" w:rsidRDefault="00CC16A6" w:rsidP="00110FCD">
      <w:pPr>
        <w:jc w:val="both"/>
        <w:rPr>
          <w:rFonts w:ascii="Times New Roman" w:hAnsi="Times New Roman"/>
          <w:lang w:val="fr-FR"/>
        </w:rPr>
      </w:pPr>
    </w:p>
    <w:p w14:paraId="4C44CAB1"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Les prestataires inscrits sur une liste répondent à des conditions administratives et techniques et s’engagent à intervenir dans le respect des valeurs essentielles (</w:t>
      </w:r>
      <w:hyperlink r:id="rId8" w:history="1">
        <w:r w:rsidRPr="00BB2112">
          <w:rPr>
            <w:rStyle w:val="Lienhypertexte"/>
            <w:rFonts w:ascii="Times New Roman" w:hAnsi="Times New Roman"/>
            <w:lang w:val="fr-FR"/>
          </w:rPr>
          <w:t>ED902</w:t>
        </w:r>
      </w:hyperlink>
      <w:r w:rsidRPr="00BB2112">
        <w:rPr>
          <w:rFonts w:ascii="Times New Roman" w:hAnsi="Times New Roman"/>
          <w:lang w:val="fr-FR"/>
        </w:rPr>
        <w:t>-INRS) et des principes généraux de prévention (article L4121 du Code du Travail).</w:t>
      </w:r>
    </w:p>
    <w:p w14:paraId="0620C644" w14:textId="77777777" w:rsidR="00CC16A6" w:rsidRPr="00BB2112" w:rsidRDefault="00CC16A6" w:rsidP="00110FCD">
      <w:pPr>
        <w:jc w:val="both"/>
        <w:rPr>
          <w:rFonts w:ascii="Times New Roman" w:hAnsi="Times New Roman"/>
          <w:lang w:val="fr-FR"/>
        </w:rPr>
      </w:pPr>
    </w:p>
    <w:p w14:paraId="3262C9A3"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 xml:space="preserve">Plus globalement, ils conviennent d’agir en cohérence avec une conception de la prévention des accidents du travail et des maladies professionnelles résumée dans les points suivants : </w:t>
      </w:r>
    </w:p>
    <w:p w14:paraId="12DE4F21" w14:textId="77777777" w:rsidR="00CC16A6" w:rsidRPr="00BB2112" w:rsidRDefault="00CC16A6" w:rsidP="00110FCD">
      <w:pPr>
        <w:widowControl/>
        <w:numPr>
          <w:ilvl w:val="0"/>
          <w:numId w:val="16"/>
        </w:numPr>
        <w:ind w:left="993"/>
        <w:jc w:val="both"/>
        <w:rPr>
          <w:rFonts w:ascii="Times New Roman" w:hAnsi="Times New Roman"/>
          <w:lang w:val="fr-FR"/>
        </w:rPr>
      </w:pPr>
      <w:proofErr w:type="gramStart"/>
      <w:r w:rsidRPr="00BB2112">
        <w:rPr>
          <w:rFonts w:ascii="Times New Roman" w:hAnsi="Times New Roman"/>
          <w:lang w:val="fr-FR"/>
        </w:rPr>
        <w:t>reconnaissance</w:t>
      </w:r>
      <w:proofErr w:type="gramEnd"/>
      <w:r w:rsidRPr="00BB2112">
        <w:rPr>
          <w:rFonts w:ascii="Times New Roman" w:hAnsi="Times New Roman"/>
          <w:lang w:val="fr-FR"/>
        </w:rPr>
        <w:t xml:space="preserve"> de la pluri causalité de l’accident du travail et de la pathologie professionnelle</w:t>
      </w:r>
    </w:p>
    <w:p w14:paraId="758E6174" w14:textId="77777777" w:rsidR="00CC16A6" w:rsidRPr="00BB2112" w:rsidRDefault="00CC16A6" w:rsidP="00110FCD">
      <w:pPr>
        <w:widowControl/>
        <w:numPr>
          <w:ilvl w:val="0"/>
          <w:numId w:val="16"/>
        </w:numPr>
        <w:ind w:left="993"/>
        <w:jc w:val="both"/>
        <w:rPr>
          <w:rFonts w:ascii="Times New Roman" w:hAnsi="Times New Roman"/>
          <w:lang w:val="fr-FR"/>
        </w:rPr>
      </w:pPr>
      <w:proofErr w:type="gramStart"/>
      <w:r w:rsidRPr="00BB2112">
        <w:rPr>
          <w:rFonts w:ascii="Times New Roman" w:hAnsi="Times New Roman"/>
          <w:lang w:val="fr-FR"/>
        </w:rPr>
        <w:t>promotion</w:t>
      </w:r>
      <w:proofErr w:type="gramEnd"/>
      <w:r w:rsidRPr="00BB2112">
        <w:rPr>
          <w:rFonts w:ascii="Times New Roman" w:hAnsi="Times New Roman"/>
          <w:lang w:val="fr-FR"/>
        </w:rPr>
        <w:t xml:space="preserve"> des démarches participatives dans l’action de prévention</w:t>
      </w:r>
    </w:p>
    <w:p w14:paraId="723D8F61" w14:textId="77777777" w:rsidR="00CC16A6" w:rsidRPr="00BB2112" w:rsidRDefault="00CC16A6" w:rsidP="00110FCD">
      <w:pPr>
        <w:widowControl/>
        <w:numPr>
          <w:ilvl w:val="0"/>
          <w:numId w:val="16"/>
        </w:numPr>
        <w:ind w:left="993"/>
        <w:jc w:val="both"/>
        <w:rPr>
          <w:rFonts w:ascii="Times New Roman" w:hAnsi="Times New Roman"/>
          <w:lang w:val="fr-FR"/>
        </w:rPr>
      </w:pPr>
      <w:proofErr w:type="gramStart"/>
      <w:r w:rsidRPr="00BB2112">
        <w:rPr>
          <w:rFonts w:ascii="Times New Roman" w:hAnsi="Times New Roman"/>
          <w:lang w:val="fr-FR"/>
        </w:rPr>
        <w:t>reconnaissance</w:t>
      </w:r>
      <w:proofErr w:type="gramEnd"/>
      <w:r w:rsidRPr="00BB2112">
        <w:rPr>
          <w:rFonts w:ascii="Times New Roman" w:hAnsi="Times New Roman"/>
          <w:lang w:val="fr-FR"/>
        </w:rPr>
        <w:t xml:space="preserve"> du caractère multidimensionnel des démarches de prévention (</w:t>
      </w:r>
      <w:r w:rsidR="00F91D32" w:rsidRPr="00BB2112">
        <w:rPr>
          <w:rFonts w:ascii="Times New Roman" w:hAnsi="Times New Roman"/>
          <w:lang w:val="fr-FR"/>
        </w:rPr>
        <w:t>organisationnelles</w:t>
      </w:r>
      <w:r w:rsidR="00F91D32">
        <w:rPr>
          <w:rFonts w:ascii="Times New Roman" w:hAnsi="Times New Roman"/>
          <w:lang w:val="fr-FR"/>
        </w:rPr>
        <w:t> ,</w:t>
      </w:r>
      <w:r w:rsidR="00F91D32" w:rsidRPr="00BB2112">
        <w:rPr>
          <w:rFonts w:ascii="Times New Roman" w:hAnsi="Times New Roman"/>
          <w:lang w:val="fr-FR"/>
        </w:rPr>
        <w:t xml:space="preserve"> </w:t>
      </w:r>
      <w:r w:rsidRPr="00BB2112">
        <w:rPr>
          <w:rFonts w:ascii="Times New Roman" w:hAnsi="Times New Roman"/>
          <w:lang w:val="fr-FR"/>
        </w:rPr>
        <w:t>techniques, et humaines)</w:t>
      </w:r>
    </w:p>
    <w:p w14:paraId="3EB28056" w14:textId="77777777" w:rsidR="00CC16A6" w:rsidRPr="00BB2112" w:rsidRDefault="00CC16A6" w:rsidP="00110FCD">
      <w:pPr>
        <w:widowControl/>
        <w:numPr>
          <w:ilvl w:val="0"/>
          <w:numId w:val="16"/>
        </w:numPr>
        <w:ind w:left="993"/>
        <w:jc w:val="both"/>
        <w:rPr>
          <w:rFonts w:ascii="Times New Roman" w:hAnsi="Times New Roman"/>
          <w:lang w:val="fr-FR"/>
        </w:rPr>
      </w:pPr>
      <w:proofErr w:type="gramStart"/>
      <w:r w:rsidRPr="00BB2112">
        <w:rPr>
          <w:rFonts w:ascii="Times New Roman" w:hAnsi="Times New Roman"/>
          <w:lang w:val="fr-FR"/>
        </w:rPr>
        <w:t>objectif</w:t>
      </w:r>
      <w:proofErr w:type="gramEnd"/>
      <w:r w:rsidRPr="00BB2112">
        <w:rPr>
          <w:rFonts w:ascii="Times New Roman" w:hAnsi="Times New Roman"/>
          <w:lang w:val="fr-FR"/>
        </w:rPr>
        <w:t xml:space="preserve"> de l’action de faire progresser l’entreprise vers son autonomie en prévention  </w:t>
      </w:r>
    </w:p>
    <w:p w14:paraId="60F24612" w14:textId="77777777" w:rsidR="00CC16A6" w:rsidRPr="00BB2112" w:rsidRDefault="00CC16A6" w:rsidP="00110FCD">
      <w:pPr>
        <w:jc w:val="both"/>
        <w:rPr>
          <w:rFonts w:ascii="Times New Roman" w:hAnsi="Times New Roman"/>
          <w:lang w:val="fr-FR"/>
        </w:rPr>
      </w:pPr>
    </w:p>
    <w:p w14:paraId="497710C8"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L’objectif de ces listes est de permettre aux entreprises de faire appel à des prestataires en capacité de diffuser les bonnes pratiques de formation, d’intervention ou de favoriser la mise en œuvre de techniques et procédés en matière de prévention des risques professionnels.</w:t>
      </w:r>
    </w:p>
    <w:p w14:paraId="77CBA63D" w14:textId="77777777" w:rsidR="00CC16A6" w:rsidRPr="00BB2112" w:rsidRDefault="00CC16A6" w:rsidP="00110FCD">
      <w:pPr>
        <w:jc w:val="both"/>
        <w:rPr>
          <w:rFonts w:ascii="Times New Roman" w:hAnsi="Times New Roman"/>
          <w:lang w:val="fr-FR"/>
        </w:rPr>
      </w:pPr>
    </w:p>
    <w:p w14:paraId="5AB56D57"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La Carsat se réserve le droit de supprimer une liste de prestataires.</w:t>
      </w:r>
    </w:p>
    <w:p w14:paraId="7D30941E" w14:textId="77777777" w:rsidR="00BD0EBD" w:rsidRPr="00BB2112" w:rsidRDefault="00BD0EBD" w:rsidP="00110FCD">
      <w:pPr>
        <w:jc w:val="both"/>
        <w:rPr>
          <w:rFonts w:ascii="Times New Roman" w:hAnsi="Times New Roman"/>
          <w:lang w:val="fr-FR"/>
        </w:rPr>
      </w:pPr>
    </w:p>
    <w:p w14:paraId="4BAF4A38"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 xml:space="preserve">Sur ces listes régionales apparaissent le nom du prestataire et ses coordonnées, avec le cas échéant le nom des intervenants, ainsi qu’un préambule précisant son engagement. Elles sont téléchargeables depuis le site Internet de la </w:t>
      </w:r>
      <w:hyperlink r:id="rId9" w:history="1">
        <w:r w:rsidRPr="00BB2112">
          <w:rPr>
            <w:rStyle w:val="Lienhypertexte"/>
            <w:rFonts w:ascii="Times New Roman" w:hAnsi="Times New Roman"/>
            <w:lang w:val="fr-FR"/>
          </w:rPr>
          <w:t>Carsat Rhône-Alpes</w:t>
        </w:r>
      </w:hyperlink>
      <w:r w:rsidRPr="00BB2112">
        <w:rPr>
          <w:rFonts w:ascii="Times New Roman" w:hAnsi="Times New Roman"/>
          <w:lang w:val="fr-FR"/>
        </w:rPr>
        <w:t xml:space="preserve"> .</w:t>
      </w:r>
    </w:p>
    <w:p w14:paraId="1EBF21FC" w14:textId="77777777" w:rsidR="00CC16A6" w:rsidRPr="00BB2112" w:rsidRDefault="00CC16A6" w:rsidP="00110FCD">
      <w:pPr>
        <w:pStyle w:val="textecourant"/>
        <w:ind w:left="0"/>
      </w:pPr>
    </w:p>
    <w:p w14:paraId="258779A5"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Le présent document définit les exigences administratives et techniques de la Carsat Rhône-Alpes concernant l’inscription ou la désinscription de prestataires sur la liste concernée.</w:t>
      </w:r>
    </w:p>
    <w:p w14:paraId="59527227" w14:textId="77777777" w:rsidR="00CC16A6" w:rsidRPr="00BB2112" w:rsidRDefault="00CC16A6" w:rsidP="00110FCD">
      <w:pPr>
        <w:jc w:val="both"/>
        <w:rPr>
          <w:rFonts w:ascii="Times New Roman" w:hAnsi="Times New Roman"/>
          <w:b/>
          <w:szCs w:val="20"/>
          <w:lang w:val="fr-FR"/>
        </w:rPr>
      </w:pPr>
      <w:r w:rsidRPr="00BB2112">
        <w:rPr>
          <w:rFonts w:ascii="Times New Roman" w:hAnsi="Times New Roman"/>
          <w:lang w:val="fr-FR"/>
        </w:rPr>
        <w:t>Cette liste sera mise à jour a minima annuellement.</w:t>
      </w:r>
    </w:p>
    <w:p w14:paraId="4AF21962" w14:textId="77777777" w:rsidR="00BD0EBD" w:rsidRDefault="00BD0EBD" w:rsidP="00110FCD">
      <w:pPr>
        <w:jc w:val="both"/>
        <w:rPr>
          <w:rFonts w:ascii="Times New Roman" w:hAnsi="Times New Roman"/>
          <w:b/>
          <w:lang w:val="fr-FR"/>
        </w:rPr>
      </w:pPr>
    </w:p>
    <w:p w14:paraId="44C4AEED" w14:textId="77777777" w:rsidR="00DD23B5" w:rsidRDefault="00DD23B5" w:rsidP="00110FCD">
      <w:pPr>
        <w:jc w:val="both"/>
        <w:rPr>
          <w:rFonts w:ascii="Times New Roman" w:hAnsi="Times New Roman"/>
          <w:b/>
          <w:sz w:val="24"/>
          <w:lang w:val="fr-FR"/>
        </w:rPr>
      </w:pPr>
    </w:p>
    <w:p w14:paraId="48778A45" w14:textId="77777777" w:rsidR="00CC16A6" w:rsidRPr="00BB2112" w:rsidRDefault="00CC16A6" w:rsidP="00110FCD">
      <w:pPr>
        <w:jc w:val="both"/>
        <w:rPr>
          <w:rFonts w:ascii="Times New Roman" w:hAnsi="Times New Roman"/>
          <w:b/>
          <w:bCs/>
          <w:sz w:val="24"/>
          <w:lang w:val="fr-FR"/>
        </w:rPr>
      </w:pPr>
      <w:r w:rsidRPr="00BB2112">
        <w:rPr>
          <w:rFonts w:ascii="Times New Roman" w:hAnsi="Times New Roman"/>
          <w:b/>
          <w:sz w:val="24"/>
          <w:lang w:val="fr-FR"/>
        </w:rPr>
        <w:t>1.</w:t>
      </w:r>
      <w:r w:rsidRPr="00BB2112">
        <w:rPr>
          <w:rFonts w:ascii="Times New Roman" w:hAnsi="Times New Roman"/>
          <w:sz w:val="24"/>
          <w:lang w:val="fr-FR"/>
        </w:rPr>
        <w:t xml:space="preserve"> </w:t>
      </w:r>
      <w:r w:rsidRPr="00BB2112">
        <w:rPr>
          <w:rFonts w:ascii="Times New Roman" w:hAnsi="Times New Roman"/>
          <w:b/>
          <w:bCs/>
          <w:sz w:val="24"/>
          <w:lang w:val="fr-FR"/>
        </w:rPr>
        <w:t>LE PROCESSUS D’INSCRIPTION</w:t>
      </w:r>
    </w:p>
    <w:p w14:paraId="2D00608B" w14:textId="77777777" w:rsidR="00CC16A6" w:rsidRPr="00BB2112" w:rsidRDefault="00CC16A6" w:rsidP="00110FCD">
      <w:pPr>
        <w:jc w:val="both"/>
        <w:rPr>
          <w:rFonts w:ascii="Times New Roman" w:hAnsi="Times New Roman"/>
          <w:lang w:val="fr-FR"/>
        </w:rPr>
      </w:pPr>
    </w:p>
    <w:p w14:paraId="0284886B" w14:textId="77777777" w:rsidR="00815101" w:rsidRDefault="00815101" w:rsidP="00110FCD">
      <w:pPr>
        <w:jc w:val="both"/>
        <w:rPr>
          <w:rFonts w:ascii="Times New Roman" w:hAnsi="Times New Roman"/>
          <w:lang w:val="fr-FR"/>
        </w:rPr>
      </w:pPr>
    </w:p>
    <w:p w14:paraId="31723522" w14:textId="77777777" w:rsidR="00CC16A6" w:rsidRPr="00BB2112" w:rsidRDefault="00CC16A6" w:rsidP="00110FCD">
      <w:pPr>
        <w:jc w:val="both"/>
        <w:rPr>
          <w:rFonts w:ascii="Times New Roman" w:hAnsi="Times New Roman"/>
          <w:lang w:val="fr-FR"/>
        </w:rPr>
      </w:pPr>
      <w:r w:rsidRPr="00BB2112">
        <w:rPr>
          <w:rFonts w:ascii="Times New Roman" w:hAnsi="Times New Roman"/>
          <w:lang w:val="fr-FR"/>
        </w:rPr>
        <w:t>Le processus d’inscription se décompose en plusieurs étapes :</w:t>
      </w:r>
    </w:p>
    <w:p w14:paraId="056D1F0B" w14:textId="77777777" w:rsidR="00CC16A6" w:rsidRDefault="00CC16A6" w:rsidP="00110FCD">
      <w:pPr>
        <w:jc w:val="both"/>
        <w:rPr>
          <w:rFonts w:ascii="Times New Roman" w:hAnsi="Times New Roman"/>
          <w:lang w:val="fr-FR"/>
        </w:rPr>
      </w:pPr>
    </w:p>
    <w:p w14:paraId="464C8A44" w14:textId="77777777" w:rsidR="00BB2112" w:rsidRDefault="00BB2112" w:rsidP="00110FCD">
      <w:pPr>
        <w:jc w:val="both"/>
        <w:rPr>
          <w:rFonts w:ascii="Times New Roman" w:hAnsi="Times New Roman"/>
          <w:lang w:val="fr-FR"/>
        </w:rPr>
      </w:pPr>
    </w:p>
    <w:p w14:paraId="01611F0F" w14:textId="77777777" w:rsidR="00BB2112" w:rsidRDefault="00BB2112" w:rsidP="00110FCD">
      <w:pPr>
        <w:jc w:val="both"/>
        <w:rPr>
          <w:rFonts w:ascii="Times New Roman" w:hAnsi="Times New Roman"/>
          <w:lang w:val="fr-FR"/>
        </w:rPr>
      </w:pPr>
    </w:p>
    <w:p w14:paraId="05F13973" w14:textId="77777777" w:rsidR="00DD23B5" w:rsidRDefault="00DD23B5" w:rsidP="00110FCD">
      <w:pPr>
        <w:jc w:val="both"/>
        <w:rPr>
          <w:rFonts w:ascii="Times New Roman" w:hAnsi="Times New Roman"/>
          <w:lang w:val="fr-FR"/>
        </w:rPr>
      </w:pPr>
    </w:p>
    <w:p w14:paraId="1235B0B2" w14:textId="77777777" w:rsidR="00DD23B5" w:rsidRPr="00BB2112" w:rsidRDefault="00DD23B5" w:rsidP="00110FCD">
      <w:pPr>
        <w:jc w:val="both"/>
        <w:rPr>
          <w:rFonts w:ascii="Times New Roman" w:hAnsi="Times New Roman"/>
          <w:lang w:val="fr-FR"/>
        </w:rPr>
      </w:pPr>
    </w:p>
    <w:p w14:paraId="30C85951" w14:textId="2055B48C" w:rsidR="00CC16A6" w:rsidRDefault="00CC16A6" w:rsidP="00110FCD">
      <w:pPr>
        <w:pStyle w:val="Retraitcorpsdetexte"/>
        <w:widowControl/>
        <w:numPr>
          <w:ilvl w:val="1"/>
          <w:numId w:val="20"/>
        </w:numPr>
        <w:spacing w:after="0"/>
        <w:ind w:left="426"/>
        <w:jc w:val="both"/>
        <w:rPr>
          <w:rFonts w:ascii="Times New Roman" w:hAnsi="Times New Roman"/>
          <w:lang w:val="fr-FR"/>
        </w:rPr>
      </w:pPr>
      <w:r w:rsidRPr="00BB2112">
        <w:rPr>
          <w:rFonts w:ascii="Times New Roman" w:hAnsi="Times New Roman"/>
          <w:b/>
          <w:lang w:val="fr-FR"/>
        </w:rPr>
        <w:t>Envoi de ce dossier</w:t>
      </w:r>
      <w:r w:rsidRPr="00BB2112">
        <w:rPr>
          <w:rFonts w:ascii="Times New Roman" w:hAnsi="Times New Roman"/>
          <w:lang w:val="fr-FR"/>
        </w:rPr>
        <w:t xml:space="preserve"> dûment renseigné et accompagné des documents utiles : </w:t>
      </w:r>
    </w:p>
    <w:p w14:paraId="111738EC" w14:textId="77777777" w:rsidR="00721FEA" w:rsidRDefault="00721FEA" w:rsidP="00721FEA">
      <w:pPr>
        <w:pStyle w:val="Retraitcorpsdetexte"/>
        <w:widowControl/>
        <w:spacing w:after="0"/>
        <w:ind w:left="426"/>
        <w:jc w:val="both"/>
        <w:rPr>
          <w:rFonts w:ascii="Times New Roman" w:hAnsi="Times New Roman"/>
          <w:lang w:val="fr-FR"/>
        </w:rPr>
      </w:pPr>
    </w:p>
    <w:p w14:paraId="19023B44" w14:textId="77777777" w:rsidR="00CB1DDA" w:rsidRDefault="00CB1DDA" w:rsidP="00CB1DDA">
      <w:pPr>
        <w:ind w:firstLine="426"/>
        <w:jc w:val="both"/>
        <w:rPr>
          <w:rStyle w:val="Lienhypertexte"/>
          <w:rFonts w:ascii="Times New Roman" w:hAnsi="Times New Roman"/>
          <w:b/>
          <w:bCs/>
          <w:color w:val="4F81BD" w:themeColor="accent1"/>
        </w:rPr>
      </w:pPr>
      <w:r>
        <w:rPr>
          <w:rFonts w:ascii="Times New Roman" w:eastAsia="Times New Roman" w:hAnsi="Times New Roman"/>
          <w:b/>
          <w:szCs w:val="24"/>
          <w:lang w:eastAsia="fr-FR"/>
        </w:rPr>
        <w:t xml:space="preserve">Par mail à </w:t>
      </w:r>
      <w:proofErr w:type="spellStart"/>
      <w:r>
        <w:rPr>
          <w:rFonts w:ascii="Times New Roman" w:eastAsia="Times New Roman" w:hAnsi="Times New Roman"/>
          <w:b/>
          <w:szCs w:val="24"/>
          <w:lang w:eastAsia="fr-FR"/>
        </w:rPr>
        <w:t>l’adresse</w:t>
      </w:r>
      <w:proofErr w:type="spellEnd"/>
      <w:r>
        <w:rPr>
          <w:rFonts w:ascii="Times New Roman" w:eastAsia="Times New Roman" w:hAnsi="Times New Roman"/>
          <w:b/>
          <w:szCs w:val="24"/>
          <w:lang w:eastAsia="fr-FR"/>
        </w:rPr>
        <w:t> :</w:t>
      </w:r>
      <w:r w:rsidRPr="00F1389E">
        <w:rPr>
          <w:rFonts w:ascii="Times New Roman" w:eastAsia="Times New Roman" w:hAnsi="Times New Roman"/>
          <w:b/>
          <w:szCs w:val="24"/>
          <w:lang w:eastAsia="fr-FR"/>
        </w:rPr>
        <w:t xml:space="preserve"> </w:t>
      </w:r>
      <w:hyperlink r:id="rId10" w:history="1">
        <w:r>
          <w:rPr>
            <w:rStyle w:val="Lienhypertexte"/>
            <w:rFonts w:ascii="Times New Roman" w:hAnsi="Times New Roman"/>
            <w:b/>
            <w:bCs/>
            <w:color w:val="4F81BD" w:themeColor="accent1"/>
          </w:rPr>
          <w:t>rp.prestataires@carsat-ra.fr</w:t>
        </w:r>
      </w:hyperlink>
    </w:p>
    <w:p w14:paraId="05A84E03" w14:textId="77777777" w:rsidR="00CB1DDA" w:rsidRDefault="00CB1DDA" w:rsidP="00CB1DDA">
      <w:pPr>
        <w:jc w:val="both"/>
        <w:rPr>
          <w:rFonts w:ascii="Times New Roman" w:eastAsia="Times New Roman" w:hAnsi="Times New Roman"/>
          <w:b/>
          <w:szCs w:val="24"/>
          <w:lang w:eastAsia="fr-FR"/>
        </w:rPr>
      </w:pPr>
    </w:p>
    <w:p w14:paraId="577A7E43" w14:textId="77777777" w:rsidR="00BB2112" w:rsidRDefault="00BB2112" w:rsidP="00110FCD">
      <w:pPr>
        <w:jc w:val="both"/>
        <w:rPr>
          <w:rFonts w:ascii="Times New Roman" w:hAnsi="Times New Roman"/>
          <w:b/>
          <w:lang w:val="fr-FR"/>
        </w:rPr>
      </w:pPr>
    </w:p>
    <w:p w14:paraId="114AA649" w14:textId="77777777" w:rsidR="00DD23B5" w:rsidRDefault="00DD23B5" w:rsidP="00110FCD">
      <w:pPr>
        <w:jc w:val="both"/>
        <w:rPr>
          <w:rFonts w:ascii="Times New Roman" w:hAnsi="Times New Roman"/>
          <w:b/>
          <w:lang w:val="fr-FR"/>
        </w:rPr>
      </w:pPr>
    </w:p>
    <w:p w14:paraId="77D9FF1B" w14:textId="77777777" w:rsidR="00DD23B5" w:rsidRPr="00BB2112" w:rsidRDefault="00DD23B5" w:rsidP="00110FCD">
      <w:pPr>
        <w:jc w:val="both"/>
        <w:rPr>
          <w:rFonts w:ascii="Times New Roman" w:hAnsi="Times New Roman"/>
          <w:b/>
          <w:lang w:val="fr-FR"/>
        </w:rPr>
      </w:pPr>
    </w:p>
    <w:p w14:paraId="011C9EAE" w14:textId="77777777" w:rsidR="00CC16A6" w:rsidRPr="00BB2112" w:rsidRDefault="00CC16A6" w:rsidP="00110FCD">
      <w:pPr>
        <w:jc w:val="both"/>
        <w:rPr>
          <w:rFonts w:ascii="Times New Roman" w:hAnsi="Times New Roman"/>
          <w:b/>
          <w:i/>
          <w:lang w:val="fr-FR"/>
        </w:rPr>
      </w:pPr>
    </w:p>
    <w:p w14:paraId="42003408" w14:textId="77777777" w:rsidR="00CC16A6" w:rsidRPr="00BB2112" w:rsidRDefault="00CC16A6" w:rsidP="00110FCD">
      <w:pPr>
        <w:pStyle w:val="Retraitcorpsdetexte"/>
        <w:widowControl/>
        <w:numPr>
          <w:ilvl w:val="1"/>
          <w:numId w:val="20"/>
        </w:numPr>
        <w:spacing w:after="0"/>
        <w:ind w:left="426"/>
        <w:jc w:val="both"/>
        <w:rPr>
          <w:rFonts w:ascii="Times New Roman" w:hAnsi="Times New Roman"/>
          <w:lang w:val="fr-FR"/>
        </w:rPr>
      </w:pPr>
      <w:r w:rsidRPr="00BB2112">
        <w:rPr>
          <w:rFonts w:ascii="Times New Roman" w:hAnsi="Times New Roman"/>
          <w:b/>
          <w:lang w:val="fr-FR"/>
        </w:rPr>
        <w:t>Instruction</w:t>
      </w:r>
      <w:r w:rsidRPr="00BB2112">
        <w:rPr>
          <w:rFonts w:ascii="Times New Roman" w:hAnsi="Times New Roman"/>
          <w:lang w:val="fr-FR"/>
        </w:rPr>
        <w:t xml:space="preserve"> </w:t>
      </w:r>
      <w:r w:rsidRPr="00BB2112">
        <w:rPr>
          <w:rFonts w:ascii="Times New Roman" w:hAnsi="Times New Roman"/>
          <w:b/>
          <w:lang w:val="fr-FR"/>
        </w:rPr>
        <w:t>du dossier</w:t>
      </w:r>
      <w:r w:rsidRPr="00BB2112">
        <w:rPr>
          <w:rFonts w:ascii="Times New Roman" w:hAnsi="Times New Roman"/>
          <w:lang w:val="fr-FR"/>
        </w:rPr>
        <w:t xml:space="preserve"> par la Carsat Rhône-Alpes :</w:t>
      </w:r>
    </w:p>
    <w:p w14:paraId="1CD8E0F0" w14:textId="77777777" w:rsidR="00BB2112" w:rsidRDefault="00BB2112" w:rsidP="00110FCD">
      <w:pPr>
        <w:pStyle w:val="Retraitcorpsdetexte"/>
        <w:ind w:left="426"/>
        <w:jc w:val="both"/>
        <w:rPr>
          <w:rFonts w:ascii="Times New Roman" w:hAnsi="Times New Roman"/>
          <w:lang w:val="fr-FR"/>
        </w:rPr>
      </w:pPr>
    </w:p>
    <w:p w14:paraId="473A27CF" w14:textId="77777777" w:rsidR="00721FEA" w:rsidRDefault="00CC16A6" w:rsidP="00110FCD">
      <w:pPr>
        <w:pStyle w:val="Retraitcorpsdetexte"/>
        <w:ind w:left="0"/>
        <w:jc w:val="both"/>
        <w:rPr>
          <w:rFonts w:ascii="Times New Roman" w:hAnsi="Times New Roman"/>
          <w:lang w:val="fr-FR"/>
        </w:rPr>
      </w:pPr>
      <w:r w:rsidRPr="00BB2112">
        <w:rPr>
          <w:rFonts w:ascii="Times New Roman" w:hAnsi="Times New Roman"/>
          <w:lang w:val="fr-FR"/>
        </w:rPr>
        <w:t xml:space="preserve">Si elle le juge nécessaire, la Carsat pourra rencontrer le prestataire ou demander des éléments         complémentaires. </w:t>
      </w:r>
    </w:p>
    <w:p w14:paraId="1D161B20" w14:textId="77777777" w:rsidR="00CC16A6" w:rsidRPr="00BB2112" w:rsidRDefault="00CC16A6" w:rsidP="00110FCD">
      <w:pPr>
        <w:pStyle w:val="Retraitcorpsdetexte"/>
        <w:ind w:left="0"/>
        <w:jc w:val="both"/>
        <w:rPr>
          <w:rFonts w:ascii="Times New Roman" w:hAnsi="Times New Roman"/>
          <w:lang w:val="fr-FR"/>
        </w:rPr>
      </w:pPr>
      <w:proofErr w:type="gramStart"/>
      <w:r w:rsidRPr="00BB2112">
        <w:rPr>
          <w:rFonts w:ascii="Times New Roman" w:hAnsi="Times New Roman"/>
          <w:lang w:val="fr-FR"/>
        </w:rPr>
        <w:t>Suite à</w:t>
      </w:r>
      <w:proofErr w:type="gramEnd"/>
      <w:r w:rsidRPr="00BB2112">
        <w:rPr>
          <w:rFonts w:ascii="Times New Roman" w:hAnsi="Times New Roman"/>
          <w:lang w:val="fr-FR"/>
        </w:rPr>
        <w:t xml:space="preserve"> l’analyse des éléments techniques transmis et des documents joints, la Carsat décide d’inscrire ou pas le prestataire sur la liste.</w:t>
      </w:r>
    </w:p>
    <w:p w14:paraId="741B55D1" w14:textId="77777777" w:rsidR="00CC16A6" w:rsidRDefault="00CC16A6" w:rsidP="00110FCD">
      <w:pPr>
        <w:pStyle w:val="Retraitcorpsdetexte"/>
        <w:ind w:left="0" w:hanging="284"/>
        <w:jc w:val="both"/>
        <w:rPr>
          <w:rFonts w:ascii="Times New Roman" w:hAnsi="Times New Roman"/>
          <w:i/>
          <w:lang w:val="fr-FR"/>
        </w:rPr>
      </w:pPr>
    </w:p>
    <w:p w14:paraId="57B81FCC" w14:textId="77777777" w:rsidR="00BB2112" w:rsidRDefault="00BB2112" w:rsidP="00110FCD">
      <w:pPr>
        <w:pStyle w:val="Retraitcorpsdetexte"/>
        <w:ind w:left="0" w:hanging="284"/>
        <w:jc w:val="both"/>
        <w:rPr>
          <w:rFonts w:ascii="Times New Roman" w:hAnsi="Times New Roman"/>
          <w:i/>
          <w:lang w:val="fr-FR"/>
        </w:rPr>
      </w:pPr>
    </w:p>
    <w:p w14:paraId="4DA8AC1A" w14:textId="77777777" w:rsidR="00DD23B5" w:rsidRPr="00BB2112" w:rsidRDefault="00DD23B5" w:rsidP="00110FCD">
      <w:pPr>
        <w:pStyle w:val="Retraitcorpsdetexte"/>
        <w:ind w:left="0" w:hanging="284"/>
        <w:jc w:val="both"/>
        <w:rPr>
          <w:rFonts w:ascii="Times New Roman" w:hAnsi="Times New Roman"/>
          <w:i/>
          <w:lang w:val="fr-FR"/>
        </w:rPr>
      </w:pPr>
    </w:p>
    <w:p w14:paraId="5ADF36DD" w14:textId="77777777" w:rsidR="00CC16A6" w:rsidRPr="00BB2112" w:rsidRDefault="00CC16A6" w:rsidP="00110FCD">
      <w:pPr>
        <w:pStyle w:val="Retraitcorpsdetexte"/>
        <w:widowControl/>
        <w:numPr>
          <w:ilvl w:val="1"/>
          <w:numId w:val="20"/>
        </w:numPr>
        <w:spacing w:after="0"/>
        <w:ind w:left="426"/>
        <w:jc w:val="both"/>
        <w:rPr>
          <w:rFonts w:ascii="Times New Roman" w:hAnsi="Times New Roman"/>
          <w:lang w:val="fr-FR"/>
        </w:rPr>
      </w:pPr>
      <w:r w:rsidRPr="00BB2112">
        <w:rPr>
          <w:rFonts w:ascii="Times New Roman" w:hAnsi="Times New Roman"/>
          <w:b/>
          <w:lang w:val="fr-FR"/>
        </w:rPr>
        <w:t>Information</w:t>
      </w:r>
      <w:r w:rsidRPr="00BB2112">
        <w:rPr>
          <w:rFonts w:ascii="Times New Roman" w:hAnsi="Times New Roman"/>
          <w:lang w:val="fr-FR"/>
        </w:rPr>
        <w:t xml:space="preserve"> </w:t>
      </w:r>
      <w:r w:rsidRPr="00BB2112">
        <w:rPr>
          <w:rFonts w:ascii="Times New Roman" w:hAnsi="Times New Roman"/>
          <w:b/>
          <w:lang w:val="fr-FR"/>
        </w:rPr>
        <w:t>au prestataire</w:t>
      </w:r>
      <w:r w:rsidRPr="00BB2112">
        <w:rPr>
          <w:rFonts w:ascii="Times New Roman" w:hAnsi="Times New Roman"/>
          <w:lang w:val="fr-FR"/>
        </w:rPr>
        <w:t xml:space="preserve"> de la décision prise par la Carsat.</w:t>
      </w:r>
    </w:p>
    <w:p w14:paraId="404898D2" w14:textId="77777777" w:rsidR="00CC16A6" w:rsidRDefault="00CC16A6" w:rsidP="00110FCD">
      <w:pPr>
        <w:pStyle w:val="Retraitcorpsdetexte"/>
        <w:ind w:left="0"/>
        <w:jc w:val="both"/>
        <w:rPr>
          <w:rFonts w:ascii="Times New Roman" w:hAnsi="Times New Roman"/>
          <w:lang w:val="fr-FR"/>
        </w:rPr>
      </w:pPr>
    </w:p>
    <w:p w14:paraId="3C1B96A4" w14:textId="77777777" w:rsidR="00DD23B5" w:rsidRDefault="00DD23B5" w:rsidP="00110FCD">
      <w:pPr>
        <w:pStyle w:val="Retraitcorpsdetexte"/>
        <w:ind w:left="0"/>
        <w:jc w:val="both"/>
        <w:rPr>
          <w:rFonts w:ascii="Times New Roman" w:hAnsi="Times New Roman"/>
          <w:lang w:val="fr-FR"/>
        </w:rPr>
      </w:pPr>
    </w:p>
    <w:p w14:paraId="096EF011" w14:textId="77777777" w:rsidR="00BB2112" w:rsidRPr="00BB2112" w:rsidRDefault="00BB2112" w:rsidP="00110FCD">
      <w:pPr>
        <w:pStyle w:val="Retraitcorpsdetexte"/>
        <w:ind w:left="0"/>
        <w:jc w:val="both"/>
        <w:rPr>
          <w:rFonts w:ascii="Times New Roman" w:hAnsi="Times New Roman"/>
          <w:lang w:val="fr-FR"/>
        </w:rPr>
      </w:pPr>
    </w:p>
    <w:p w14:paraId="7FFC7185" w14:textId="77777777" w:rsidR="00CC16A6" w:rsidRPr="00BB2112" w:rsidRDefault="00BB2112" w:rsidP="00110FCD">
      <w:pPr>
        <w:pStyle w:val="Retraitcorpsdetexte"/>
        <w:widowControl/>
        <w:numPr>
          <w:ilvl w:val="1"/>
          <w:numId w:val="20"/>
        </w:numPr>
        <w:spacing w:after="0"/>
        <w:ind w:left="426"/>
        <w:jc w:val="both"/>
        <w:rPr>
          <w:rFonts w:ascii="Times New Roman" w:hAnsi="Times New Roman"/>
          <w:lang w:val="fr-FR"/>
        </w:rPr>
      </w:pPr>
      <w:r>
        <w:rPr>
          <w:rFonts w:ascii="Times New Roman" w:hAnsi="Times New Roman"/>
          <w:b/>
          <w:lang w:val="fr-FR"/>
        </w:rPr>
        <w:t>I</w:t>
      </w:r>
      <w:r w:rsidR="00CC16A6" w:rsidRPr="00BB2112">
        <w:rPr>
          <w:rFonts w:ascii="Times New Roman" w:hAnsi="Times New Roman"/>
          <w:b/>
          <w:lang w:val="fr-FR"/>
        </w:rPr>
        <w:t>nscription</w:t>
      </w:r>
      <w:r w:rsidR="00CC16A6" w:rsidRPr="00BB2112">
        <w:rPr>
          <w:rFonts w:ascii="Times New Roman" w:hAnsi="Times New Roman"/>
          <w:lang w:val="fr-FR"/>
        </w:rPr>
        <w:t xml:space="preserve"> du prestataire retenu </w:t>
      </w:r>
      <w:r w:rsidR="00CC16A6" w:rsidRPr="00BB2112">
        <w:rPr>
          <w:rFonts w:ascii="Times New Roman" w:hAnsi="Times New Roman"/>
          <w:b/>
          <w:lang w:val="fr-FR"/>
        </w:rPr>
        <w:t>sur la liste concernée</w:t>
      </w:r>
      <w:r w:rsidR="00CC16A6" w:rsidRPr="00BB2112">
        <w:rPr>
          <w:rFonts w:ascii="Times New Roman" w:hAnsi="Times New Roman"/>
          <w:lang w:val="fr-FR"/>
        </w:rPr>
        <w:t xml:space="preserve"> (annexe 1) et parution sur le site Internet de la Carsat Rhône-Alpes.</w:t>
      </w:r>
    </w:p>
    <w:p w14:paraId="129C081C"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6EFD957"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3A7196CD" w14:textId="77777777" w:rsidR="00BB2112" w:rsidRDefault="00BB2112" w:rsidP="00110FCD">
      <w:pPr>
        <w:widowControl/>
        <w:spacing w:after="200" w:line="276" w:lineRule="auto"/>
        <w:jc w:val="both"/>
        <w:rPr>
          <w:rFonts w:ascii="Times New Roman" w:hAnsi="Times New Roman"/>
          <w:lang w:val="fr-FR"/>
        </w:rPr>
      </w:pPr>
      <w:r>
        <w:rPr>
          <w:rFonts w:ascii="Times New Roman" w:hAnsi="Times New Roman"/>
          <w:lang w:val="fr-FR"/>
        </w:rPr>
        <w:br w:type="page"/>
      </w:r>
    </w:p>
    <w:p w14:paraId="32B31928" w14:textId="77777777" w:rsidR="00CC16A6" w:rsidRPr="00BB2112" w:rsidRDefault="00CC16A6" w:rsidP="00110FCD">
      <w:pPr>
        <w:pStyle w:val="Titre1"/>
        <w:spacing w:after="120"/>
        <w:jc w:val="both"/>
        <w:rPr>
          <w:rFonts w:ascii="Times New Roman" w:hAnsi="Times New Roman" w:cs="Times New Roman"/>
          <w:color w:val="auto"/>
          <w:sz w:val="24"/>
          <w:szCs w:val="22"/>
          <w:lang w:val="fr-FR"/>
        </w:rPr>
      </w:pPr>
      <w:r w:rsidRPr="00BB2112">
        <w:rPr>
          <w:rFonts w:ascii="Times New Roman" w:hAnsi="Times New Roman" w:cs="Times New Roman"/>
          <w:color w:val="auto"/>
          <w:sz w:val="24"/>
          <w:szCs w:val="22"/>
          <w:lang w:val="fr-FR"/>
        </w:rPr>
        <w:lastRenderedPageBreak/>
        <w:t xml:space="preserve">2- </w:t>
      </w:r>
      <w:r w:rsidRPr="00BB2112">
        <w:rPr>
          <w:rFonts w:ascii="Times New Roman" w:hAnsi="Times New Roman" w:cs="Times New Roman"/>
          <w:bCs w:val="0"/>
          <w:color w:val="auto"/>
          <w:sz w:val="24"/>
          <w:szCs w:val="22"/>
          <w:lang w:val="fr-FR"/>
        </w:rPr>
        <w:t>CONDITIONS ADMINISTRATIVES</w:t>
      </w:r>
    </w:p>
    <w:p w14:paraId="1BD8CF7A" w14:textId="77777777" w:rsidR="00BB2112" w:rsidRDefault="00BB2112" w:rsidP="00110FCD">
      <w:pPr>
        <w:spacing w:after="120"/>
        <w:jc w:val="both"/>
        <w:rPr>
          <w:rFonts w:ascii="Times New Roman" w:hAnsi="Times New Roman"/>
          <w:lang w:val="fr-FR"/>
        </w:rPr>
      </w:pPr>
    </w:p>
    <w:p w14:paraId="6F880516" w14:textId="549A7135" w:rsidR="00CC16A6" w:rsidRPr="00BB2112" w:rsidRDefault="007B61A9" w:rsidP="00110FCD">
      <w:pPr>
        <w:pStyle w:val="Retraitcorpsdetexte2"/>
        <w:spacing w:after="0" w:line="240" w:lineRule="auto"/>
        <w:ind w:left="0"/>
        <w:jc w:val="both"/>
        <w:rPr>
          <w:rFonts w:ascii="Times New Roman" w:hAnsi="Times New Roman"/>
          <w:lang w:val="fr-FR"/>
        </w:rPr>
      </w:pPr>
      <w:proofErr w:type="spellStart"/>
      <w:r>
        <w:rPr>
          <w:rFonts w:ascii="Times New Roman" w:hAnsi="Times New Roman"/>
          <w:lang w:val="fr-FR"/>
        </w:rPr>
        <w:t>E</w:t>
      </w:r>
      <w:r w:rsidR="00CC16A6" w:rsidRPr="00BB2112">
        <w:rPr>
          <w:rFonts w:ascii="Times New Roman" w:hAnsi="Times New Roman"/>
          <w:lang w:val="fr-FR"/>
        </w:rPr>
        <w:t>tre</w:t>
      </w:r>
      <w:proofErr w:type="spellEnd"/>
      <w:r w:rsidR="00CC16A6" w:rsidRPr="00BB2112">
        <w:rPr>
          <w:rFonts w:ascii="Times New Roman" w:hAnsi="Times New Roman"/>
          <w:lang w:val="fr-FR"/>
        </w:rPr>
        <w:t xml:space="preserve"> déclaré comme organisme de formation auprès de la </w:t>
      </w:r>
      <w:r w:rsidR="00E269CA">
        <w:rPr>
          <w:rFonts w:ascii="Times New Roman" w:hAnsi="Times New Roman"/>
          <w:lang w:val="fr-FR"/>
        </w:rPr>
        <w:t>DR</w:t>
      </w:r>
      <w:r w:rsidR="00CC16A6" w:rsidRPr="00BB2112">
        <w:rPr>
          <w:rFonts w:ascii="Times New Roman" w:hAnsi="Times New Roman"/>
          <w:lang w:val="fr-FR"/>
        </w:rPr>
        <w:t>E</w:t>
      </w:r>
      <w:r w:rsidR="00E269CA">
        <w:rPr>
          <w:rFonts w:ascii="Times New Roman" w:hAnsi="Times New Roman"/>
          <w:lang w:val="fr-FR"/>
        </w:rPr>
        <w:t>ETS (ex-DIRECCTE)</w:t>
      </w:r>
      <w:r w:rsidR="00CC16A6" w:rsidRPr="00BB2112">
        <w:rPr>
          <w:rFonts w:ascii="Times New Roman" w:hAnsi="Times New Roman"/>
          <w:lang w:val="fr-FR"/>
        </w:rPr>
        <w:t xml:space="preserve"> de la région Rhône-Alpes </w:t>
      </w:r>
    </w:p>
    <w:p w14:paraId="5038158D" w14:textId="77777777" w:rsidR="00CC16A6" w:rsidRDefault="00CC16A6" w:rsidP="00110FCD">
      <w:pPr>
        <w:pStyle w:val="En-tte"/>
        <w:tabs>
          <w:tab w:val="clear" w:pos="4536"/>
          <w:tab w:val="clear" w:pos="9072"/>
        </w:tabs>
        <w:spacing w:after="120"/>
        <w:jc w:val="both"/>
        <w:rPr>
          <w:rFonts w:ascii="Times New Roman" w:hAnsi="Times New Roman"/>
          <w:b/>
          <w:bCs/>
          <w:lang w:val="fr-FR"/>
        </w:rPr>
      </w:pPr>
    </w:p>
    <w:p w14:paraId="129FA61B" w14:textId="77777777" w:rsidR="00DD23B5" w:rsidRPr="00BB2112" w:rsidRDefault="00DD23B5" w:rsidP="00110FCD">
      <w:pPr>
        <w:pStyle w:val="En-tte"/>
        <w:tabs>
          <w:tab w:val="clear" w:pos="4536"/>
          <w:tab w:val="clear" w:pos="9072"/>
        </w:tabs>
        <w:spacing w:after="120"/>
        <w:jc w:val="both"/>
        <w:rPr>
          <w:rFonts w:ascii="Times New Roman" w:hAnsi="Times New Roman"/>
          <w:b/>
          <w:bCs/>
          <w:lang w:val="fr-FR"/>
        </w:rPr>
      </w:pPr>
    </w:p>
    <w:p w14:paraId="11B41228" w14:textId="59CE02BF" w:rsidR="00CC16A6" w:rsidRDefault="00DD23B5" w:rsidP="00110FCD">
      <w:pPr>
        <w:pStyle w:val="En-tte"/>
        <w:tabs>
          <w:tab w:val="clear" w:pos="4536"/>
          <w:tab w:val="clear" w:pos="9072"/>
        </w:tabs>
        <w:spacing w:after="120"/>
        <w:jc w:val="both"/>
        <w:rPr>
          <w:rFonts w:ascii="Times New Roman" w:hAnsi="Times New Roman"/>
          <w:b/>
          <w:bCs/>
          <w:lang w:val="fr-FR"/>
        </w:rPr>
      </w:pPr>
      <w:r>
        <w:rPr>
          <w:rFonts w:ascii="Times New Roman" w:hAnsi="Times New Roman"/>
          <w:b/>
          <w:bCs/>
          <w:lang w:val="fr-FR"/>
        </w:rPr>
        <w:t xml:space="preserve">2.1. </w:t>
      </w:r>
      <w:r w:rsidR="00CC16A6" w:rsidRPr="00BB2112">
        <w:rPr>
          <w:rFonts w:ascii="Times New Roman" w:hAnsi="Times New Roman"/>
          <w:b/>
          <w:bCs/>
          <w:lang w:val="fr-FR"/>
        </w:rPr>
        <w:t>Renseignements à compléter</w:t>
      </w:r>
      <w:r w:rsidR="002D3F70">
        <w:rPr>
          <w:rFonts w:ascii="Times New Roman" w:hAnsi="Times New Roman"/>
          <w:b/>
          <w:bCs/>
          <w:lang w:val="fr-FR"/>
        </w:rPr>
        <w:t xml:space="preserve"> par </w:t>
      </w:r>
      <w:r w:rsidR="007E7A2F">
        <w:rPr>
          <w:rFonts w:ascii="Times New Roman" w:hAnsi="Times New Roman"/>
          <w:b/>
          <w:bCs/>
          <w:lang w:val="fr-FR"/>
        </w:rPr>
        <w:t>l’organisme de formation</w:t>
      </w:r>
    </w:p>
    <w:p w14:paraId="442952C9" w14:textId="77777777" w:rsidR="00BB2112" w:rsidRPr="00BB2112" w:rsidRDefault="00BB2112" w:rsidP="00110FCD">
      <w:pPr>
        <w:pStyle w:val="En-tte"/>
        <w:tabs>
          <w:tab w:val="clear" w:pos="4536"/>
          <w:tab w:val="clear" w:pos="9072"/>
        </w:tabs>
        <w:spacing w:after="120"/>
        <w:jc w:val="both"/>
        <w:rPr>
          <w:rFonts w:ascii="Times New Roman" w:hAnsi="Times New Roman"/>
          <w:b/>
          <w:bCs/>
          <w:lang w:val="fr-FR"/>
        </w:rPr>
      </w:pPr>
      <w:bookmarkStart w:id="0" w:name="_Hlk80790399"/>
    </w:p>
    <w:p w14:paraId="0059C316"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Nom de l’organisme prestataire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00721FEA" w:rsidRPr="00721FEA">
        <w:rPr>
          <w:rFonts w:ascii="Times New Roman" w:hAnsi="Times New Roman"/>
          <w:lang w:val="fr-FR"/>
        </w:rPr>
        <w:t xml:space="preserve"> </w:t>
      </w:r>
      <w:r w:rsidR="00721FEA">
        <w:rPr>
          <w:rFonts w:ascii="Times New Roman" w:hAnsi="Times New Roman"/>
          <w:lang w:val="fr-FR"/>
        </w:rPr>
        <w:tab/>
      </w:r>
      <w:r w:rsidR="00721FEA">
        <w:rPr>
          <w:rFonts w:ascii="Times New Roman" w:hAnsi="Times New Roman"/>
          <w:lang w:val="fr-FR"/>
        </w:rPr>
        <w:tab/>
      </w:r>
      <w:r w:rsidR="00721FEA">
        <w:rPr>
          <w:rFonts w:ascii="Times New Roman" w:hAnsi="Times New Roman"/>
          <w:lang w:val="fr-FR"/>
        </w:rPr>
        <w:tab/>
      </w:r>
      <w:r w:rsidR="00721FEA">
        <w:rPr>
          <w:rFonts w:ascii="Times New Roman" w:hAnsi="Times New Roman"/>
          <w:lang w:val="fr-FR"/>
        </w:rPr>
        <w:tab/>
      </w:r>
      <w:r w:rsidR="00721FEA" w:rsidRPr="00BB2112">
        <w:rPr>
          <w:rFonts w:ascii="Times New Roman" w:hAnsi="Times New Roman"/>
          <w:lang w:val="fr-FR"/>
        </w:rPr>
        <w:t xml:space="preserve">Sigle : </w:t>
      </w:r>
      <w:r w:rsidR="00721FEA" w:rsidRPr="00BB2112">
        <w:rPr>
          <w:rFonts w:ascii="Times New Roman" w:hAnsi="Times New Roman"/>
          <w:lang w:val="fr-FR"/>
        </w:rPr>
        <w:fldChar w:fldCharType="begin">
          <w:ffData>
            <w:name w:val="Texte1"/>
            <w:enabled/>
            <w:calcOnExit w:val="0"/>
            <w:textInput/>
          </w:ffData>
        </w:fldChar>
      </w:r>
      <w:r w:rsidR="00721FEA" w:rsidRPr="00BB2112">
        <w:rPr>
          <w:rFonts w:ascii="Times New Roman" w:hAnsi="Times New Roman"/>
          <w:lang w:val="fr-FR"/>
        </w:rPr>
        <w:instrText xml:space="preserve"> FORMTEXT </w:instrText>
      </w:r>
      <w:r w:rsidR="00721FEA" w:rsidRPr="00BB2112">
        <w:rPr>
          <w:rFonts w:ascii="Times New Roman" w:hAnsi="Times New Roman"/>
          <w:lang w:val="fr-FR"/>
        </w:rPr>
      </w:r>
      <w:r w:rsidR="00721FEA" w:rsidRPr="00BB2112">
        <w:rPr>
          <w:rFonts w:ascii="Times New Roman" w:hAnsi="Times New Roman"/>
          <w:lang w:val="fr-FR"/>
        </w:rPr>
        <w:fldChar w:fldCharType="separate"/>
      </w:r>
      <w:r w:rsidR="00721FEA" w:rsidRPr="00BB2112">
        <w:rPr>
          <w:rFonts w:ascii="Times New Roman" w:hAnsi="Times New Roman"/>
          <w:noProof/>
          <w:lang w:val="fr-FR"/>
        </w:rPr>
        <w:t> </w:t>
      </w:r>
      <w:r w:rsidR="00721FEA" w:rsidRPr="00BB2112">
        <w:rPr>
          <w:rFonts w:ascii="Times New Roman" w:hAnsi="Times New Roman"/>
          <w:noProof/>
          <w:lang w:val="fr-FR"/>
        </w:rPr>
        <w:t> </w:t>
      </w:r>
      <w:r w:rsidR="00721FEA" w:rsidRPr="00BB2112">
        <w:rPr>
          <w:rFonts w:ascii="Times New Roman" w:hAnsi="Times New Roman"/>
          <w:noProof/>
          <w:lang w:val="fr-FR"/>
        </w:rPr>
        <w:t> </w:t>
      </w:r>
      <w:r w:rsidR="00721FEA" w:rsidRPr="00BB2112">
        <w:rPr>
          <w:rFonts w:ascii="Times New Roman" w:hAnsi="Times New Roman"/>
          <w:noProof/>
          <w:lang w:val="fr-FR"/>
        </w:rPr>
        <w:t> </w:t>
      </w:r>
      <w:r w:rsidR="00721FEA" w:rsidRPr="00BB2112">
        <w:rPr>
          <w:rFonts w:ascii="Times New Roman" w:hAnsi="Times New Roman"/>
          <w:noProof/>
          <w:lang w:val="fr-FR"/>
        </w:rPr>
        <w:t> </w:t>
      </w:r>
      <w:r w:rsidR="00721FEA" w:rsidRPr="00BB2112">
        <w:rPr>
          <w:rFonts w:ascii="Times New Roman" w:hAnsi="Times New Roman"/>
          <w:lang w:val="fr-FR"/>
        </w:rPr>
        <w:fldChar w:fldCharType="end"/>
      </w:r>
    </w:p>
    <w:p w14:paraId="0E9DE336"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A223548"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Responsable de l’organisme prestataire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6D62E8DF"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68C9DA3" w14:textId="77777777" w:rsid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Statut juridique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Pr="00BB2112">
        <w:rPr>
          <w:rFonts w:ascii="Times New Roman" w:hAnsi="Times New Roman"/>
          <w:lang w:val="fr-FR"/>
        </w:rPr>
        <w:tab/>
      </w:r>
      <w:r w:rsidRPr="00BB2112">
        <w:rPr>
          <w:rFonts w:ascii="Times New Roman" w:hAnsi="Times New Roman"/>
          <w:lang w:val="fr-FR"/>
        </w:rPr>
        <w:tab/>
      </w:r>
    </w:p>
    <w:p w14:paraId="5B883BF9" w14:textId="77777777" w:rsidR="00BB2112" w:rsidRDefault="00BB2112" w:rsidP="00110FCD">
      <w:pPr>
        <w:pStyle w:val="En-tte"/>
        <w:tabs>
          <w:tab w:val="clear" w:pos="4536"/>
          <w:tab w:val="clear" w:pos="9072"/>
        </w:tabs>
        <w:jc w:val="both"/>
        <w:rPr>
          <w:rFonts w:ascii="Times New Roman" w:hAnsi="Times New Roman"/>
          <w:lang w:val="fr-FR"/>
        </w:rPr>
      </w:pPr>
    </w:p>
    <w:p w14:paraId="14719D6C" w14:textId="77777777" w:rsidR="00BB2112" w:rsidRPr="00BB2112" w:rsidRDefault="00BB2112"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N° de déclaration d’existence </w:t>
      </w:r>
      <w:r>
        <w:rPr>
          <w:rFonts w:ascii="Times New Roman" w:hAnsi="Times New Roman"/>
          <w:lang w:val="fr-FR"/>
        </w:rPr>
        <w:t>(</w:t>
      </w:r>
      <w:r w:rsidRPr="00BB2112">
        <w:rPr>
          <w:rFonts w:ascii="Times New Roman" w:hAnsi="Times New Roman"/>
          <w:lang w:val="fr-FR"/>
        </w:rPr>
        <w:t>organismes de formation</w:t>
      </w:r>
      <w:r>
        <w:rPr>
          <w:rFonts w:ascii="Times New Roman" w:hAnsi="Times New Roman"/>
          <w:lang w:val="fr-FR"/>
        </w:rPr>
        <w:t xml:space="preserve">) </w:t>
      </w:r>
      <w:r w:rsidRPr="00BB2112">
        <w:rPr>
          <w:rFonts w:ascii="Times New Roman" w:hAnsi="Times New Roman"/>
          <w:lang w:val="fr-FR"/>
        </w:rPr>
        <w:t>: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65B0E32B" w14:textId="77777777" w:rsidR="00BB2112" w:rsidRDefault="00BB2112" w:rsidP="00110FCD">
      <w:pPr>
        <w:pStyle w:val="En-tte"/>
        <w:tabs>
          <w:tab w:val="clear" w:pos="4536"/>
          <w:tab w:val="clear" w:pos="9072"/>
        </w:tabs>
        <w:jc w:val="both"/>
        <w:rPr>
          <w:rFonts w:ascii="Times New Roman" w:hAnsi="Times New Roman"/>
          <w:lang w:val="fr-FR"/>
        </w:rPr>
      </w:pPr>
    </w:p>
    <w:p w14:paraId="4E07C588"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N° SIRET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1B31D53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1CE4F0A"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Adresse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42BB1038"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D6A092A"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Coordonnées téléphoniques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07EE5B6A"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E35AC1A" w14:textId="6C2B9319" w:rsidR="00CC16A6" w:rsidRDefault="007B61A9"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w:t>
      </w:r>
      <w:r w:rsidR="00BB2112">
        <w:rPr>
          <w:rFonts w:ascii="Times New Roman" w:hAnsi="Times New Roman"/>
          <w:lang w:val="fr-FR"/>
        </w:rPr>
        <w:t>Courriel</w:t>
      </w:r>
      <w:r w:rsidR="00CC16A6" w:rsidRPr="00BB2112">
        <w:rPr>
          <w:rFonts w:ascii="Times New Roman" w:hAnsi="Times New Roman"/>
          <w:lang w:val="fr-FR"/>
        </w:rPr>
        <w:t xml:space="preserve"> : </w:t>
      </w:r>
      <w:r w:rsidR="00CC16A6" w:rsidRPr="00BB2112">
        <w:rPr>
          <w:rFonts w:ascii="Times New Roman" w:hAnsi="Times New Roman"/>
          <w:lang w:val="fr-FR"/>
        </w:rPr>
        <w:fldChar w:fldCharType="begin">
          <w:ffData>
            <w:name w:val="Texte1"/>
            <w:enabled/>
            <w:calcOnExit w:val="0"/>
            <w:textInput/>
          </w:ffData>
        </w:fldChar>
      </w:r>
      <w:r w:rsidR="00CC16A6" w:rsidRPr="00BB2112">
        <w:rPr>
          <w:rFonts w:ascii="Times New Roman" w:hAnsi="Times New Roman"/>
          <w:lang w:val="fr-FR"/>
        </w:rPr>
        <w:instrText xml:space="preserve"> FORMTEXT </w:instrText>
      </w:r>
      <w:r w:rsidR="00CC16A6" w:rsidRPr="00BB2112">
        <w:rPr>
          <w:rFonts w:ascii="Times New Roman" w:hAnsi="Times New Roman"/>
          <w:lang w:val="fr-FR"/>
        </w:rPr>
      </w:r>
      <w:r w:rsidR="00CC16A6" w:rsidRPr="00BB2112">
        <w:rPr>
          <w:rFonts w:ascii="Times New Roman" w:hAnsi="Times New Roman"/>
          <w:lang w:val="fr-FR"/>
        </w:rPr>
        <w:fldChar w:fldCharType="separate"/>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lang w:val="fr-FR"/>
        </w:rPr>
        <w:fldChar w:fldCharType="end"/>
      </w:r>
      <w:r w:rsidR="00CC16A6" w:rsidRPr="00BB2112">
        <w:rPr>
          <w:rFonts w:ascii="Times New Roman" w:hAnsi="Times New Roman"/>
          <w:lang w:val="fr-FR"/>
        </w:rPr>
        <w:t xml:space="preserve">          Site internet : </w:t>
      </w:r>
      <w:r w:rsidR="00CC16A6" w:rsidRPr="00BB2112">
        <w:rPr>
          <w:rFonts w:ascii="Times New Roman" w:hAnsi="Times New Roman"/>
          <w:lang w:val="fr-FR"/>
        </w:rPr>
        <w:fldChar w:fldCharType="begin">
          <w:ffData>
            <w:name w:val="Texte1"/>
            <w:enabled/>
            <w:calcOnExit w:val="0"/>
            <w:textInput/>
          </w:ffData>
        </w:fldChar>
      </w:r>
      <w:r w:rsidR="00CC16A6" w:rsidRPr="00BB2112">
        <w:rPr>
          <w:rFonts w:ascii="Times New Roman" w:hAnsi="Times New Roman"/>
          <w:lang w:val="fr-FR"/>
        </w:rPr>
        <w:instrText xml:space="preserve"> FORMTEXT </w:instrText>
      </w:r>
      <w:r w:rsidR="00CC16A6" w:rsidRPr="00BB2112">
        <w:rPr>
          <w:rFonts w:ascii="Times New Roman" w:hAnsi="Times New Roman"/>
          <w:lang w:val="fr-FR"/>
        </w:rPr>
      </w:r>
      <w:r w:rsidR="00CC16A6" w:rsidRPr="00BB2112">
        <w:rPr>
          <w:rFonts w:ascii="Times New Roman" w:hAnsi="Times New Roman"/>
          <w:lang w:val="fr-FR"/>
        </w:rPr>
        <w:fldChar w:fldCharType="separate"/>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lang w:val="fr-FR"/>
        </w:rPr>
        <w:fldChar w:fldCharType="end"/>
      </w:r>
    </w:p>
    <w:p w14:paraId="4C183CEF" w14:textId="77777777" w:rsidR="00BB2112" w:rsidRDefault="00BB2112" w:rsidP="00110FCD">
      <w:pPr>
        <w:pStyle w:val="En-tte"/>
        <w:tabs>
          <w:tab w:val="clear" w:pos="4536"/>
          <w:tab w:val="clear" w:pos="9072"/>
        </w:tabs>
        <w:jc w:val="both"/>
        <w:rPr>
          <w:rFonts w:ascii="Times New Roman" w:hAnsi="Times New Roman"/>
          <w:lang w:val="fr-FR"/>
        </w:rPr>
      </w:pPr>
    </w:p>
    <w:p w14:paraId="58E66E58" w14:textId="77777777" w:rsidR="00BB2112" w:rsidRPr="00BB2112" w:rsidRDefault="00BB2112" w:rsidP="00110FCD">
      <w:pPr>
        <w:pStyle w:val="En-tte"/>
        <w:tabs>
          <w:tab w:val="clear" w:pos="4536"/>
          <w:tab w:val="clear" w:pos="9072"/>
        </w:tabs>
        <w:jc w:val="both"/>
        <w:rPr>
          <w:rFonts w:ascii="Times New Roman" w:hAnsi="Times New Roman"/>
          <w:lang w:val="fr-FR"/>
        </w:rPr>
      </w:pPr>
    </w:p>
    <w:p w14:paraId="1B2417CA"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2B1507C" w14:textId="77777777" w:rsidR="00CC16A6"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D8"/>
      </w:r>
      <w:r w:rsidRPr="00BB2112">
        <w:rPr>
          <w:rFonts w:ascii="Times New Roman" w:hAnsi="Times New Roman"/>
          <w:lang w:val="fr-FR"/>
        </w:rPr>
        <w:t xml:space="preserve"> </w:t>
      </w:r>
      <w:r w:rsidRPr="002D3F70">
        <w:rPr>
          <w:rFonts w:ascii="Times New Roman" w:hAnsi="Times New Roman"/>
          <w:b/>
          <w:lang w:val="fr-FR"/>
        </w:rPr>
        <w:t>Interlocuteur sur le dossier</w:t>
      </w:r>
      <w:r w:rsidRPr="00BB2112">
        <w:rPr>
          <w:rFonts w:ascii="Times New Roman" w:hAnsi="Times New Roman"/>
          <w:lang w:val="fr-FR"/>
        </w:rPr>
        <w:t> </w:t>
      </w:r>
      <w:r w:rsidR="00BB2112">
        <w:rPr>
          <w:rFonts w:ascii="Times New Roman" w:hAnsi="Times New Roman"/>
          <w:lang w:val="fr-FR"/>
        </w:rPr>
        <w:t xml:space="preserve">(Nom – Prénom) </w:t>
      </w:r>
      <w:r w:rsidRPr="00BB2112">
        <w:rPr>
          <w:rFonts w:ascii="Times New Roman" w:hAnsi="Times New Roman"/>
          <w:lang w:val="fr-FR"/>
        </w:rPr>
        <w:t xml:space="preserv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77699669" w14:textId="77777777" w:rsidR="00BB2112" w:rsidRDefault="00BB2112" w:rsidP="00110FCD">
      <w:pPr>
        <w:pStyle w:val="En-tte"/>
        <w:tabs>
          <w:tab w:val="clear" w:pos="4536"/>
          <w:tab w:val="clear" w:pos="9072"/>
        </w:tabs>
        <w:jc w:val="both"/>
        <w:rPr>
          <w:rFonts w:ascii="Times New Roman" w:hAnsi="Times New Roman"/>
          <w:lang w:val="fr-FR"/>
        </w:rPr>
      </w:pPr>
    </w:p>
    <w:p w14:paraId="28BC3388" w14:textId="77777777" w:rsidR="00BB2112" w:rsidRPr="00BB2112" w:rsidRDefault="00BB2112" w:rsidP="00110FCD">
      <w:pPr>
        <w:pStyle w:val="En-tte"/>
        <w:tabs>
          <w:tab w:val="clear" w:pos="4536"/>
          <w:tab w:val="clear" w:pos="9072"/>
        </w:tabs>
        <w:jc w:val="both"/>
        <w:rPr>
          <w:rFonts w:ascii="Times New Roman" w:hAnsi="Times New Roman"/>
          <w:lang w:val="fr-FR"/>
        </w:rPr>
      </w:pPr>
      <w:r>
        <w:rPr>
          <w:rFonts w:ascii="Times New Roman" w:hAnsi="Times New Roman"/>
          <w:lang w:val="fr-FR"/>
        </w:rPr>
        <w:t xml:space="preserve">Fonction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5711A5C5"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B116DB3" w14:textId="77777777" w:rsidR="00CC16A6" w:rsidRPr="00BB2112" w:rsidRDefault="00BB2112" w:rsidP="00110FCD">
      <w:pPr>
        <w:pStyle w:val="En-tte"/>
        <w:tabs>
          <w:tab w:val="clear" w:pos="4536"/>
          <w:tab w:val="clear" w:pos="9072"/>
        </w:tabs>
        <w:jc w:val="both"/>
        <w:rPr>
          <w:rFonts w:ascii="Times New Roman" w:hAnsi="Times New Roman"/>
          <w:lang w:val="fr-FR"/>
        </w:rPr>
      </w:pPr>
      <w:r>
        <w:rPr>
          <w:rFonts w:ascii="Times New Roman" w:hAnsi="Times New Roman"/>
          <w:lang w:val="fr-FR"/>
        </w:rPr>
        <w:t xml:space="preserve">Téléphone </w:t>
      </w:r>
      <w:r w:rsidR="00CC16A6" w:rsidRPr="00BB2112">
        <w:rPr>
          <w:rFonts w:ascii="Times New Roman" w:hAnsi="Times New Roman"/>
          <w:lang w:val="fr-FR"/>
        </w:rPr>
        <w:t xml:space="preserve">: </w:t>
      </w:r>
      <w:r w:rsidR="00CC16A6" w:rsidRPr="00BB2112">
        <w:rPr>
          <w:rFonts w:ascii="Times New Roman" w:hAnsi="Times New Roman"/>
          <w:lang w:val="fr-FR"/>
        </w:rPr>
        <w:fldChar w:fldCharType="begin">
          <w:ffData>
            <w:name w:val="Texte1"/>
            <w:enabled/>
            <w:calcOnExit w:val="0"/>
            <w:textInput/>
          </w:ffData>
        </w:fldChar>
      </w:r>
      <w:r w:rsidR="00CC16A6" w:rsidRPr="00BB2112">
        <w:rPr>
          <w:rFonts w:ascii="Times New Roman" w:hAnsi="Times New Roman"/>
          <w:lang w:val="fr-FR"/>
        </w:rPr>
        <w:instrText xml:space="preserve"> FORMTEXT </w:instrText>
      </w:r>
      <w:r w:rsidR="00CC16A6" w:rsidRPr="00BB2112">
        <w:rPr>
          <w:rFonts w:ascii="Times New Roman" w:hAnsi="Times New Roman"/>
          <w:lang w:val="fr-FR"/>
        </w:rPr>
      </w:r>
      <w:r w:rsidR="00CC16A6" w:rsidRPr="00BB2112">
        <w:rPr>
          <w:rFonts w:ascii="Times New Roman" w:hAnsi="Times New Roman"/>
          <w:lang w:val="fr-FR"/>
        </w:rPr>
        <w:fldChar w:fldCharType="separate"/>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lang w:val="fr-FR"/>
        </w:rPr>
        <w:fldChar w:fldCharType="end"/>
      </w:r>
      <w:r>
        <w:rPr>
          <w:rFonts w:ascii="Times New Roman" w:hAnsi="Times New Roman"/>
          <w:lang w:val="fr-FR"/>
        </w:rPr>
        <w:tab/>
      </w:r>
      <w:r>
        <w:rPr>
          <w:rFonts w:ascii="Times New Roman" w:hAnsi="Times New Roman"/>
          <w:lang w:val="fr-FR"/>
        </w:rPr>
        <w:tab/>
        <w:t>Courriel</w:t>
      </w:r>
      <w:r w:rsidRPr="00BB2112">
        <w:rPr>
          <w:rFonts w:ascii="Times New Roman" w:hAnsi="Times New Roman"/>
          <w:lang w:val="fr-FR"/>
        </w:rPr>
        <w:t xml:space="preserv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Pr="00BB2112">
        <w:rPr>
          <w:rFonts w:ascii="Times New Roman" w:hAnsi="Times New Roman"/>
          <w:lang w:val="fr-FR"/>
        </w:rPr>
        <w:t xml:space="preserve">          </w:t>
      </w:r>
    </w:p>
    <w:p w14:paraId="46AA64E3" w14:textId="77777777" w:rsidR="00CC16A6" w:rsidRPr="00BB2112" w:rsidRDefault="00CC16A6" w:rsidP="00110FCD">
      <w:pPr>
        <w:pStyle w:val="En-tte"/>
        <w:tabs>
          <w:tab w:val="clear" w:pos="4536"/>
          <w:tab w:val="clear" w:pos="9072"/>
        </w:tabs>
        <w:jc w:val="both"/>
        <w:rPr>
          <w:rFonts w:ascii="Times New Roman" w:hAnsi="Times New Roman"/>
          <w:lang w:val="fr-FR"/>
        </w:rPr>
      </w:pPr>
    </w:p>
    <w:bookmarkEnd w:id="0"/>
    <w:p w14:paraId="11ED31C8" w14:textId="77777777" w:rsidR="00CC16A6" w:rsidRPr="00BB2112" w:rsidRDefault="00CC16A6" w:rsidP="00110FCD">
      <w:pPr>
        <w:pStyle w:val="En-tte"/>
        <w:tabs>
          <w:tab w:val="clear" w:pos="4536"/>
          <w:tab w:val="clear" w:pos="9072"/>
        </w:tabs>
        <w:jc w:val="both"/>
        <w:rPr>
          <w:rFonts w:ascii="Times New Roman" w:hAnsi="Times New Roman"/>
          <w:b/>
          <w:bCs/>
          <w:lang w:val="fr-FR"/>
        </w:rPr>
      </w:pPr>
    </w:p>
    <w:p w14:paraId="539B8CEA" w14:textId="77777777" w:rsidR="00CC16A6" w:rsidRPr="00BB2112" w:rsidRDefault="00CC16A6" w:rsidP="00110FCD">
      <w:pPr>
        <w:pStyle w:val="En-tte"/>
        <w:tabs>
          <w:tab w:val="clear" w:pos="4536"/>
          <w:tab w:val="clear" w:pos="9072"/>
        </w:tabs>
        <w:jc w:val="both"/>
        <w:rPr>
          <w:rFonts w:ascii="Times New Roman" w:hAnsi="Times New Roman"/>
          <w:b/>
          <w:bCs/>
          <w:lang w:val="fr-FR"/>
        </w:rPr>
      </w:pPr>
    </w:p>
    <w:p w14:paraId="1179BCE2" w14:textId="77777777" w:rsidR="00CC16A6" w:rsidRPr="002D3F70" w:rsidRDefault="00DD23B5" w:rsidP="00110FCD">
      <w:pPr>
        <w:pStyle w:val="En-tte"/>
        <w:tabs>
          <w:tab w:val="clear" w:pos="4536"/>
          <w:tab w:val="clear" w:pos="9072"/>
        </w:tabs>
        <w:jc w:val="both"/>
        <w:rPr>
          <w:rFonts w:ascii="Times New Roman" w:hAnsi="Times New Roman"/>
          <w:lang w:val="fr-FR"/>
        </w:rPr>
      </w:pPr>
      <w:r>
        <w:rPr>
          <w:rFonts w:ascii="Times New Roman" w:hAnsi="Times New Roman"/>
          <w:b/>
          <w:bCs/>
          <w:lang w:val="fr-FR"/>
        </w:rPr>
        <w:t xml:space="preserve">2.2 </w:t>
      </w:r>
      <w:r w:rsidR="00CC16A6" w:rsidRPr="002D3F70">
        <w:rPr>
          <w:rFonts w:ascii="Times New Roman" w:hAnsi="Times New Roman"/>
          <w:b/>
          <w:bCs/>
          <w:lang w:val="fr-FR"/>
        </w:rPr>
        <w:t>Documents administratifs à joindre</w:t>
      </w:r>
      <w:r w:rsidR="00CC16A6" w:rsidRPr="002D3F70">
        <w:rPr>
          <w:rFonts w:ascii="Times New Roman" w:hAnsi="Times New Roman"/>
          <w:lang w:val="fr-FR"/>
        </w:rPr>
        <w:t> :</w:t>
      </w:r>
    </w:p>
    <w:p w14:paraId="064FF5B5" w14:textId="77777777" w:rsidR="00CC16A6" w:rsidRPr="00BB2112" w:rsidRDefault="00CC16A6" w:rsidP="00110FCD">
      <w:pPr>
        <w:pStyle w:val="En-tte"/>
        <w:tabs>
          <w:tab w:val="clear" w:pos="4536"/>
          <w:tab w:val="clear" w:pos="9072"/>
        </w:tabs>
        <w:jc w:val="both"/>
        <w:rPr>
          <w:rFonts w:ascii="Times New Roman" w:hAnsi="Times New Roman"/>
          <w:lang w:val="fr-FR"/>
        </w:rPr>
      </w:pPr>
      <w:bookmarkStart w:id="1" w:name="_Hlk80790623"/>
    </w:p>
    <w:p w14:paraId="4491DECB" w14:textId="77777777" w:rsidR="002D3F70" w:rsidRDefault="002D3F70"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p>
    <w:p w14:paraId="2B1CFADF" w14:textId="77777777" w:rsidR="00CC16A6" w:rsidRDefault="00CC16A6"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Attestation URSSAF justifiant d’être à jour de ses cotisations sociales de l’année n-1</w:t>
      </w:r>
    </w:p>
    <w:p w14:paraId="11D110C9" w14:textId="77777777" w:rsidR="00BB2112" w:rsidRPr="00BB2112" w:rsidRDefault="00BB2112"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p>
    <w:p w14:paraId="1C7DA558" w14:textId="4F4C4416" w:rsidR="00CC16A6" w:rsidRDefault="00CC16A6"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Bilan pédagogique et financier de l’année n-1 pour les organismes de formation (</w:t>
      </w:r>
      <w:r w:rsidRPr="00BB2112">
        <w:rPr>
          <w:rFonts w:ascii="Times New Roman" w:hAnsi="Times New Roman"/>
          <w:sz w:val="16"/>
          <w:szCs w:val="16"/>
          <w:lang w:val="fr-FR"/>
        </w:rPr>
        <w:t>Cerfa n°10443*11</w:t>
      </w:r>
      <w:r w:rsidRPr="00BB2112">
        <w:rPr>
          <w:rFonts w:ascii="Times New Roman" w:hAnsi="Times New Roman"/>
          <w:lang w:val="fr-FR"/>
        </w:rPr>
        <w:t>)</w:t>
      </w:r>
    </w:p>
    <w:p w14:paraId="3BDCCCA5" w14:textId="77777777" w:rsidR="007E7A2F" w:rsidRDefault="007E7A2F"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p>
    <w:p w14:paraId="69D2C7A6" w14:textId="4867B72E" w:rsidR="007E7A2F" w:rsidRDefault="007E7A2F" w:rsidP="007E7A2F">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w:t>
      </w:r>
      <w:r>
        <w:rPr>
          <w:rFonts w:ascii="Times New Roman" w:hAnsi="Times New Roman"/>
          <w:lang w:val="fr-FR"/>
        </w:rPr>
        <w:t>Récépissé de la DREETS (ex DIRECCTE) de déclaration d’activité OF</w:t>
      </w:r>
    </w:p>
    <w:p w14:paraId="4DEB3188" w14:textId="52D815BB" w:rsidR="00437668" w:rsidRDefault="00437668" w:rsidP="007E7A2F">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p>
    <w:p w14:paraId="46C69348" w14:textId="1289D60D" w:rsidR="00437668" w:rsidRDefault="00437668" w:rsidP="007E7A2F">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w:t>
      </w:r>
      <w:r w:rsidR="000C6A4D">
        <w:rPr>
          <w:rFonts w:ascii="Times New Roman" w:hAnsi="Times New Roman"/>
          <w:lang w:val="fr-FR"/>
        </w:rPr>
        <w:t>A</w:t>
      </w:r>
      <w:r w:rsidR="000C6A4D" w:rsidRPr="00437668">
        <w:rPr>
          <w:rFonts w:ascii="Times New Roman" w:hAnsi="Times New Roman"/>
          <w:lang w:val="fr-FR"/>
        </w:rPr>
        <w:t xml:space="preserve">dresse du site internet </w:t>
      </w:r>
      <w:r w:rsidR="000C6A4D">
        <w:rPr>
          <w:rFonts w:ascii="Times New Roman" w:hAnsi="Times New Roman"/>
          <w:lang w:val="fr-FR"/>
        </w:rPr>
        <w:t>ou p</w:t>
      </w:r>
      <w:r w:rsidRPr="00437668">
        <w:rPr>
          <w:rFonts w:ascii="Times New Roman" w:hAnsi="Times New Roman"/>
          <w:lang w:val="fr-FR"/>
        </w:rPr>
        <w:t>laquette de présentation de l’organisme prestataire</w:t>
      </w:r>
    </w:p>
    <w:p w14:paraId="1B3CEEE6" w14:textId="77777777" w:rsidR="002D3F70" w:rsidRPr="00BB2112" w:rsidRDefault="002D3F70"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p>
    <w:p w14:paraId="0BA59D70" w14:textId="77777777" w:rsidR="00CC16A6" w:rsidRPr="00BB2112" w:rsidRDefault="00CC16A6" w:rsidP="00110FCD">
      <w:pPr>
        <w:pStyle w:val="En-tte"/>
        <w:tabs>
          <w:tab w:val="clear" w:pos="4536"/>
          <w:tab w:val="clear" w:pos="9072"/>
        </w:tabs>
        <w:jc w:val="both"/>
        <w:rPr>
          <w:rFonts w:ascii="Times New Roman" w:hAnsi="Times New Roman"/>
          <w:lang w:val="fr-FR"/>
        </w:rPr>
      </w:pPr>
    </w:p>
    <w:bookmarkEnd w:id="1"/>
    <w:p w14:paraId="6B9587C9" w14:textId="77777777" w:rsidR="00BB2112" w:rsidRDefault="00BB2112" w:rsidP="00110FCD">
      <w:pPr>
        <w:widowControl/>
        <w:spacing w:after="200" w:line="276" w:lineRule="auto"/>
        <w:jc w:val="both"/>
        <w:rPr>
          <w:rFonts w:ascii="Times New Roman" w:hAnsi="Times New Roman"/>
          <w:lang w:val="fr-FR"/>
        </w:rPr>
      </w:pPr>
      <w:r>
        <w:rPr>
          <w:rFonts w:ascii="Times New Roman" w:hAnsi="Times New Roman"/>
          <w:lang w:val="fr-FR"/>
        </w:rPr>
        <w:br w:type="page"/>
      </w:r>
    </w:p>
    <w:p w14:paraId="62870967"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1809719" w14:textId="77777777" w:rsidR="00CC16A6" w:rsidRPr="00BB2112" w:rsidRDefault="00CC16A6" w:rsidP="00110FCD">
      <w:pPr>
        <w:jc w:val="both"/>
        <w:rPr>
          <w:rFonts w:ascii="Times New Roman" w:hAnsi="Times New Roman"/>
          <w:lang w:val="fr-FR"/>
        </w:rPr>
      </w:pPr>
    </w:p>
    <w:p w14:paraId="6D317C63" w14:textId="77777777" w:rsidR="00CC16A6" w:rsidRPr="00BB2112" w:rsidRDefault="00CC16A6" w:rsidP="00110FCD">
      <w:pPr>
        <w:spacing w:after="120"/>
        <w:jc w:val="both"/>
        <w:rPr>
          <w:rFonts w:ascii="Times New Roman" w:hAnsi="Times New Roman"/>
          <w:b/>
          <w:bCs/>
          <w:sz w:val="24"/>
          <w:lang w:val="fr-FR"/>
        </w:rPr>
      </w:pPr>
      <w:r w:rsidRPr="00BB2112">
        <w:rPr>
          <w:rFonts w:ascii="Times New Roman" w:hAnsi="Times New Roman"/>
          <w:b/>
          <w:bCs/>
          <w:sz w:val="24"/>
          <w:lang w:val="fr-FR"/>
        </w:rPr>
        <w:t>3- CONDITIONS TECHNIQUES ET PEDAGOGIQUES – Organismes de formation</w:t>
      </w:r>
    </w:p>
    <w:p w14:paraId="1E7DC7CB" w14:textId="77777777" w:rsidR="00CC16A6" w:rsidRPr="00BB2112" w:rsidRDefault="00CC16A6" w:rsidP="00110FCD">
      <w:pPr>
        <w:spacing w:after="120"/>
        <w:jc w:val="both"/>
        <w:rPr>
          <w:rFonts w:ascii="Times New Roman" w:hAnsi="Times New Roman"/>
          <w:b/>
          <w:lang w:val="fr-FR"/>
        </w:rPr>
      </w:pPr>
    </w:p>
    <w:p w14:paraId="5A668AE4" w14:textId="77777777" w:rsidR="00CC16A6" w:rsidRDefault="00BB2112" w:rsidP="00110FCD">
      <w:pPr>
        <w:spacing w:after="120"/>
        <w:jc w:val="both"/>
        <w:rPr>
          <w:rFonts w:ascii="Times New Roman" w:hAnsi="Times New Roman"/>
          <w:b/>
          <w:lang w:val="fr-FR"/>
        </w:rPr>
      </w:pPr>
      <w:r>
        <w:rPr>
          <w:rFonts w:ascii="Times New Roman" w:hAnsi="Times New Roman"/>
          <w:b/>
          <w:lang w:val="fr-FR"/>
        </w:rPr>
        <w:t xml:space="preserve">3.1 </w:t>
      </w:r>
      <w:r w:rsidR="00CC16A6" w:rsidRPr="00BB2112">
        <w:rPr>
          <w:rFonts w:ascii="Times New Roman" w:hAnsi="Times New Roman"/>
          <w:b/>
          <w:lang w:val="fr-FR"/>
        </w:rPr>
        <w:t>Eléments techniques à respecter :</w:t>
      </w:r>
    </w:p>
    <w:p w14:paraId="2AEB25FF" w14:textId="77777777" w:rsidR="002D3F70" w:rsidRPr="00BB2112" w:rsidRDefault="002D3F70" w:rsidP="00110FCD">
      <w:pPr>
        <w:spacing w:after="120"/>
        <w:jc w:val="both"/>
        <w:rPr>
          <w:rFonts w:ascii="Times New Roman" w:hAnsi="Times New Roman"/>
          <w:b/>
          <w:lang w:val="fr-FR"/>
        </w:rPr>
      </w:pPr>
      <w:bookmarkStart w:id="2" w:name="_Hlk80790682"/>
    </w:p>
    <w:p w14:paraId="1A1D60F6" w14:textId="77777777" w:rsidR="00CC16A6" w:rsidRDefault="00CC16A6" w:rsidP="00110FCD">
      <w:pPr>
        <w:widowControl/>
        <w:numPr>
          <w:ilvl w:val="1"/>
          <w:numId w:val="17"/>
        </w:numPr>
        <w:spacing w:after="120"/>
        <w:ind w:left="567"/>
        <w:jc w:val="both"/>
        <w:rPr>
          <w:rFonts w:ascii="Times New Roman" w:hAnsi="Times New Roman"/>
          <w:lang w:val="fr-FR"/>
        </w:rPr>
      </w:pPr>
      <w:r w:rsidRPr="00BB2112">
        <w:rPr>
          <w:rFonts w:ascii="Times New Roman" w:hAnsi="Times New Roman"/>
          <w:lang w:val="fr-FR"/>
        </w:rPr>
        <w:t>Expériences de l’organisme : références et motivations</w:t>
      </w:r>
    </w:p>
    <w:p w14:paraId="741D6F1E" w14:textId="77777777" w:rsidR="00CC16A6" w:rsidRPr="00BB2112" w:rsidRDefault="00CC16A6" w:rsidP="00110FCD">
      <w:pPr>
        <w:widowControl/>
        <w:numPr>
          <w:ilvl w:val="1"/>
          <w:numId w:val="17"/>
        </w:numPr>
        <w:spacing w:after="120"/>
        <w:ind w:left="567"/>
        <w:jc w:val="both"/>
        <w:rPr>
          <w:rFonts w:ascii="Times New Roman" w:hAnsi="Times New Roman"/>
          <w:lang w:val="fr-FR"/>
        </w:rPr>
      </w:pPr>
      <w:r w:rsidRPr="00BB2112">
        <w:rPr>
          <w:rFonts w:ascii="Times New Roman" w:hAnsi="Times New Roman"/>
          <w:lang w:val="fr-FR"/>
        </w:rPr>
        <w:t xml:space="preserve">Profils et compétences des formateurs : </w:t>
      </w:r>
    </w:p>
    <w:p w14:paraId="283CC31E" w14:textId="55754012" w:rsidR="00F146CA" w:rsidRDefault="00DB15B4" w:rsidP="00F146CA">
      <w:pPr>
        <w:widowControl/>
        <w:numPr>
          <w:ilvl w:val="0"/>
          <w:numId w:val="17"/>
        </w:numPr>
        <w:spacing w:line="192" w:lineRule="atLeast"/>
        <w:ind w:left="1134" w:hanging="357"/>
        <w:jc w:val="both"/>
        <w:rPr>
          <w:rFonts w:ascii="Times New Roman" w:hAnsi="Times New Roman"/>
          <w:lang w:val="fr-FR"/>
        </w:rPr>
      </w:pPr>
      <w:proofErr w:type="gramStart"/>
      <w:r>
        <w:rPr>
          <w:rFonts w:ascii="Times New Roman" w:hAnsi="Times New Roman"/>
          <w:lang w:val="fr-FR"/>
        </w:rPr>
        <w:t>être</w:t>
      </w:r>
      <w:proofErr w:type="gramEnd"/>
      <w:r>
        <w:rPr>
          <w:rFonts w:ascii="Times New Roman" w:hAnsi="Times New Roman"/>
          <w:lang w:val="fr-FR"/>
        </w:rPr>
        <w:t xml:space="preserve"> formateur certifié à l’issue de</w:t>
      </w:r>
      <w:r w:rsidR="00CC16A6" w:rsidRPr="006C26C9">
        <w:rPr>
          <w:rFonts w:ascii="Times New Roman" w:hAnsi="Times New Roman"/>
          <w:lang w:val="fr-FR"/>
        </w:rPr>
        <w:t xml:space="preserve"> la formation de l’INRS « Devenir formateur en prévention des risques chimiques » (FF1530</w:t>
      </w:r>
      <w:r w:rsidR="007E7A2F">
        <w:rPr>
          <w:rFonts w:ascii="Times New Roman" w:hAnsi="Times New Roman"/>
          <w:lang w:val="fr-FR"/>
        </w:rPr>
        <w:t xml:space="preserve"> ou FF1532</w:t>
      </w:r>
      <w:r w:rsidR="00CC16A6" w:rsidRPr="006C26C9">
        <w:rPr>
          <w:rFonts w:ascii="Times New Roman" w:hAnsi="Times New Roman"/>
          <w:lang w:val="fr-FR"/>
        </w:rPr>
        <w:t xml:space="preserve">) </w:t>
      </w:r>
    </w:p>
    <w:p w14:paraId="7118DB06" w14:textId="3ABB539F" w:rsidR="002D3F70" w:rsidRPr="00F146CA" w:rsidRDefault="00DB15B4" w:rsidP="00DB15B4">
      <w:pPr>
        <w:widowControl/>
        <w:spacing w:line="192" w:lineRule="atLeast"/>
        <w:ind w:left="777"/>
        <w:jc w:val="both"/>
        <w:rPr>
          <w:rFonts w:ascii="Times New Roman" w:hAnsi="Times New Roman"/>
          <w:sz w:val="10"/>
          <w:lang w:val="fr-FR"/>
        </w:rPr>
      </w:pPr>
      <w:r>
        <w:rPr>
          <w:rFonts w:ascii="Times New Roman" w:hAnsi="Times New Roman"/>
          <w:lang w:val="fr-FR"/>
        </w:rPr>
        <w:t xml:space="preserve">-     </w:t>
      </w:r>
      <w:r w:rsidR="00CC16A6" w:rsidRPr="00F146CA">
        <w:rPr>
          <w:rFonts w:ascii="Times New Roman" w:hAnsi="Times New Roman"/>
          <w:lang w:val="fr-FR"/>
        </w:rPr>
        <w:t>témoigner d’au moins 2 ans d’</w:t>
      </w:r>
      <w:r w:rsidR="00CC16A6" w:rsidRPr="00F146CA">
        <w:rPr>
          <w:rFonts w:ascii="Times New Roman" w:hAnsi="Times New Roman"/>
          <w:bCs/>
          <w:lang w:val="fr-FR"/>
        </w:rPr>
        <w:t>expérience professionnelle</w:t>
      </w:r>
      <w:r w:rsidR="00CC16A6" w:rsidRPr="00F146CA">
        <w:rPr>
          <w:rFonts w:ascii="Times New Roman" w:hAnsi="Times New Roman"/>
          <w:lang w:val="fr-FR"/>
        </w:rPr>
        <w:t xml:space="preserve"> en </w:t>
      </w:r>
      <w:r w:rsidR="00CC16A6" w:rsidRPr="00F146CA">
        <w:rPr>
          <w:rFonts w:ascii="Times New Roman" w:hAnsi="Times New Roman"/>
          <w:bCs/>
          <w:lang w:val="fr-FR"/>
        </w:rPr>
        <w:t>formation</w:t>
      </w:r>
      <w:r w:rsidR="00CC16A6" w:rsidRPr="00F146CA">
        <w:rPr>
          <w:rFonts w:ascii="Times New Roman" w:hAnsi="Times New Roman"/>
          <w:lang w:val="fr-FR"/>
        </w:rPr>
        <w:t xml:space="preserve"> pour adultes </w:t>
      </w:r>
    </w:p>
    <w:p w14:paraId="61976772" w14:textId="3472F5B3" w:rsidR="00CC16A6" w:rsidRDefault="00CC16A6" w:rsidP="007E7A2F">
      <w:pPr>
        <w:widowControl/>
        <w:numPr>
          <w:ilvl w:val="0"/>
          <w:numId w:val="17"/>
        </w:numPr>
        <w:spacing w:line="192" w:lineRule="atLeast"/>
        <w:ind w:left="1134" w:hanging="357"/>
        <w:jc w:val="both"/>
        <w:rPr>
          <w:rFonts w:ascii="Times New Roman" w:hAnsi="Times New Roman"/>
          <w:lang w:val="fr-FR"/>
        </w:rPr>
      </w:pPr>
      <w:proofErr w:type="gramStart"/>
      <w:r w:rsidRPr="00BB2112">
        <w:rPr>
          <w:rFonts w:ascii="Times New Roman" w:hAnsi="Times New Roman"/>
          <w:lang w:val="fr-FR"/>
        </w:rPr>
        <w:t>justifier</w:t>
      </w:r>
      <w:proofErr w:type="gramEnd"/>
      <w:r w:rsidRPr="00BB2112">
        <w:rPr>
          <w:rFonts w:ascii="Times New Roman" w:hAnsi="Times New Roman"/>
          <w:lang w:val="fr-FR"/>
        </w:rPr>
        <w:t xml:space="preserve"> d’une expérience professionnelle dans le domaine de la prévention des risques </w:t>
      </w:r>
      <w:r w:rsidR="00F146CA">
        <w:rPr>
          <w:rFonts w:ascii="Times New Roman" w:hAnsi="Times New Roman"/>
          <w:lang w:val="fr-FR"/>
        </w:rPr>
        <w:t>chimiques</w:t>
      </w:r>
      <w:r w:rsidRPr="00BB2112">
        <w:rPr>
          <w:rFonts w:ascii="Times New Roman" w:hAnsi="Times New Roman"/>
          <w:lang w:val="fr-FR"/>
        </w:rPr>
        <w:t xml:space="preserve"> (en tant que préventeur d’entreprise, consultant ou intervenant en prévention des risques </w:t>
      </w:r>
      <w:r w:rsidR="00F146CA">
        <w:rPr>
          <w:rFonts w:ascii="Times New Roman" w:hAnsi="Times New Roman"/>
          <w:lang w:val="fr-FR"/>
        </w:rPr>
        <w:t>professionnels</w:t>
      </w:r>
      <w:r w:rsidRPr="00BB2112">
        <w:rPr>
          <w:rFonts w:ascii="Times New Roman" w:hAnsi="Times New Roman"/>
          <w:lang w:val="fr-FR"/>
        </w:rPr>
        <w:t>…)</w:t>
      </w:r>
    </w:p>
    <w:p w14:paraId="394891D8" w14:textId="4CE55BCE" w:rsidR="007E7A2F" w:rsidRDefault="00DE1A37" w:rsidP="00110FCD">
      <w:pPr>
        <w:widowControl/>
        <w:numPr>
          <w:ilvl w:val="0"/>
          <w:numId w:val="17"/>
        </w:numPr>
        <w:spacing w:after="120" w:line="192" w:lineRule="atLeast"/>
        <w:ind w:left="1134" w:hanging="357"/>
        <w:jc w:val="both"/>
        <w:rPr>
          <w:rFonts w:ascii="Times New Roman" w:hAnsi="Times New Roman"/>
          <w:lang w:val="fr-FR"/>
        </w:rPr>
      </w:pPr>
      <w:proofErr w:type="gramStart"/>
      <w:r>
        <w:rPr>
          <w:rFonts w:ascii="Times New Roman" w:hAnsi="Times New Roman"/>
          <w:lang w:val="fr-FR"/>
        </w:rPr>
        <w:t>justifier</w:t>
      </w:r>
      <w:proofErr w:type="gramEnd"/>
      <w:r>
        <w:rPr>
          <w:rFonts w:ascii="Times New Roman" w:hAnsi="Times New Roman"/>
          <w:lang w:val="fr-FR"/>
        </w:rPr>
        <w:t xml:space="preserve"> d’une expérien</w:t>
      </w:r>
      <w:r w:rsidR="000C6A4D">
        <w:rPr>
          <w:rFonts w:ascii="Times New Roman" w:hAnsi="Times New Roman"/>
          <w:lang w:val="fr-FR"/>
        </w:rPr>
        <w:t>c</w:t>
      </w:r>
      <w:r>
        <w:rPr>
          <w:rFonts w:ascii="Times New Roman" w:hAnsi="Times New Roman"/>
          <w:lang w:val="fr-FR"/>
        </w:rPr>
        <w:t xml:space="preserve">e dans </w:t>
      </w:r>
      <w:r w:rsidR="007E7A2F">
        <w:rPr>
          <w:rFonts w:ascii="Times New Roman" w:hAnsi="Times New Roman"/>
          <w:lang w:val="fr-FR"/>
        </w:rPr>
        <w:t>l’utilisation d</w:t>
      </w:r>
      <w:r>
        <w:rPr>
          <w:rFonts w:ascii="Times New Roman" w:hAnsi="Times New Roman"/>
          <w:lang w:val="fr-FR"/>
        </w:rPr>
        <w:t xml:space="preserve">e l’outil </w:t>
      </w:r>
      <w:r w:rsidR="007E7A2F">
        <w:rPr>
          <w:rFonts w:ascii="Times New Roman" w:hAnsi="Times New Roman"/>
          <w:lang w:val="fr-FR"/>
        </w:rPr>
        <w:t>SEIRICH</w:t>
      </w:r>
    </w:p>
    <w:p w14:paraId="08685A68" w14:textId="77777777" w:rsidR="00CC16A6" w:rsidRPr="00BB2112" w:rsidRDefault="00CC16A6" w:rsidP="00110FCD">
      <w:pPr>
        <w:widowControl/>
        <w:numPr>
          <w:ilvl w:val="1"/>
          <w:numId w:val="17"/>
        </w:numPr>
        <w:spacing w:after="120"/>
        <w:ind w:left="567"/>
        <w:jc w:val="both"/>
        <w:rPr>
          <w:rFonts w:ascii="Times New Roman" w:hAnsi="Times New Roman"/>
          <w:lang w:val="fr-FR"/>
        </w:rPr>
      </w:pPr>
      <w:r w:rsidRPr="00BB2112">
        <w:rPr>
          <w:rFonts w:ascii="Times New Roman" w:hAnsi="Times New Roman"/>
          <w:lang w:val="fr-FR"/>
        </w:rPr>
        <w:t xml:space="preserve">Respect du programme et </w:t>
      </w:r>
      <w:r w:rsidR="0081775D">
        <w:rPr>
          <w:rFonts w:ascii="Times New Roman" w:hAnsi="Times New Roman"/>
          <w:lang w:val="fr-FR"/>
        </w:rPr>
        <w:t xml:space="preserve">du contenu </w:t>
      </w:r>
      <w:r w:rsidRPr="00BB2112">
        <w:rPr>
          <w:rFonts w:ascii="Times New Roman" w:hAnsi="Times New Roman"/>
          <w:lang w:val="fr-FR"/>
        </w:rPr>
        <w:t xml:space="preserve">du </w:t>
      </w:r>
      <w:hyperlink r:id="rId11" w:history="1">
        <w:r w:rsidRPr="00BB2112">
          <w:rPr>
            <w:rStyle w:val="Lienhypertexte"/>
            <w:rFonts w:ascii="Times New Roman" w:hAnsi="Times New Roman"/>
            <w:lang w:val="fr-FR"/>
          </w:rPr>
          <w:t>référentiel</w:t>
        </w:r>
      </w:hyperlink>
      <w:r w:rsidRPr="00BB2112">
        <w:rPr>
          <w:rFonts w:ascii="Times New Roman" w:hAnsi="Times New Roman"/>
          <w:lang w:val="fr-FR"/>
        </w:rPr>
        <w:t xml:space="preserve"> de compétences de l’INRS : </w:t>
      </w:r>
      <w:r w:rsidRPr="002D3F70">
        <w:rPr>
          <w:rFonts w:ascii="Times New Roman" w:hAnsi="Times New Roman"/>
          <w:i/>
          <w:lang w:val="fr-FR"/>
        </w:rPr>
        <w:t>« Dispositif de formation</w:t>
      </w:r>
      <w:r w:rsidR="0081775D">
        <w:rPr>
          <w:rFonts w:ascii="Times New Roman" w:hAnsi="Times New Roman"/>
          <w:i/>
          <w:lang w:val="fr-FR"/>
        </w:rPr>
        <w:t xml:space="preserve"> à la</w:t>
      </w:r>
      <w:r w:rsidRPr="002D3F70">
        <w:rPr>
          <w:rFonts w:ascii="Times New Roman" w:hAnsi="Times New Roman"/>
          <w:i/>
          <w:lang w:val="fr-FR"/>
        </w:rPr>
        <w:t xml:space="preserve"> Prévention des risques chimiques et CMR - Chef d’entreprise - Référent risques chimiques – Opérateurs</w:t>
      </w:r>
      <w:r w:rsidRPr="00BB2112">
        <w:rPr>
          <w:rFonts w:ascii="Times New Roman" w:hAnsi="Times New Roman"/>
          <w:lang w:val="fr-FR"/>
        </w:rPr>
        <w:t> ».</w:t>
      </w:r>
    </w:p>
    <w:p w14:paraId="26610107" w14:textId="77777777" w:rsidR="00CC16A6" w:rsidRPr="00BB2112" w:rsidRDefault="00CC16A6" w:rsidP="00110FCD">
      <w:pPr>
        <w:spacing w:after="120"/>
        <w:ind w:left="567"/>
        <w:jc w:val="both"/>
        <w:rPr>
          <w:rFonts w:ascii="Times New Roman" w:hAnsi="Times New Roman"/>
          <w:lang w:val="fr-FR"/>
        </w:rPr>
      </w:pPr>
      <w:r w:rsidRPr="00BB2112">
        <w:rPr>
          <w:rFonts w:ascii="Times New Roman" w:hAnsi="Times New Roman"/>
          <w:lang w:val="fr-FR"/>
        </w:rPr>
        <w:t>S’agissant d’une formation pour adultes, les méthodes pédagogiques devront privilégier les échanges entre les stagiaires, les études de cas, les exemples pratiques, les mises en situations.</w:t>
      </w:r>
    </w:p>
    <w:bookmarkEnd w:id="2"/>
    <w:p w14:paraId="72713AB0" w14:textId="77777777" w:rsidR="00CC16A6" w:rsidRDefault="00CC16A6" w:rsidP="00110FCD">
      <w:pPr>
        <w:spacing w:after="120"/>
        <w:ind w:firstLine="708"/>
        <w:jc w:val="both"/>
        <w:rPr>
          <w:rFonts w:ascii="Times New Roman" w:hAnsi="Times New Roman"/>
          <w:b/>
          <w:lang w:val="fr-FR"/>
        </w:rPr>
      </w:pPr>
    </w:p>
    <w:p w14:paraId="7CE56746" w14:textId="77777777" w:rsidR="002D3F70" w:rsidRPr="00BB2112" w:rsidRDefault="002D3F70" w:rsidP="00110FCD">
      <w:pPr>
        <w:spacing w:after="120"/>
        <w:ind w:firstLine="708"/>
        <w:jc w:val="both"/>
        <w:rPr>
          <w:rFonts w:ascii="Times New Roman" w:hAnsi="Times New Roman"/>
          <w:b/>
          <w:lang w:val="fr-FR"/>
        </w:rPr>
      </w:pPr>
    </w:p>
    <w:p w14:paraId="07B7D3A8" w14:textId="77777777" w:rsidR="00CC16A6" w:rsidRPr="00BB2112" w:rsidRDefault="002D3F70" w:rsidP="00110FCD">
      <w:pPr>
        <w:spacing w:after="120"/>
        <w:jc w:val="both"/>
        <w:rPr>
          <w:rFonts w:ascii="Times New Roman" w:hAnsi="Times New Roman"/>
          <w:b/>
          <w:lang w:val="fr-FR"/>
        </w:rPr>
      </w:pPr>
      <w:r>
        <w:rPr>
          <w:rFonts w:ascii="Times New Roman" w:hAnsi="Times New Roman"/>
          <w:b/>
          <w:lang w:val="fr-FR"/>
        </w:rPr>
        <w:t xml:space="preserve">3.2 </w:t>
      </w:r>
      <w:r w:rsidR="00CC16A6" w:rsidRPr="00BB2112">
        <w:rPr>
          <w:rFonts w:ascii="Times New Roman" w:hAnsi="Times New Roman"/>
          <w:b/>
          <w:lang w:val="fr-FR"/>
        </w:rPr>
        <w:t>Rubriques à compléter</w:t>
      </w:r>
      <w:r>
        <w:rPr>
          <w:rFonts w:ascii="Times New Roman" w:hAnsi="Times New Roman"/>
          <w:b/>
          <w:lang w:val="fr-FR"/>
        </w:rPr>
        <w:t xml:space="preserve"> par l’organisme </w:t>
      </w:r>
    </w:p>
    <w:p w14:paraId="323F84D0" w14:textId="77777777" w:rsidR="00CC16A6" w:rsidRPr="00BB2112" w:rsidRDefault="00CC16A6" w:rsidP="00110FCD">
      <w:pPr>
        <w:pStyle w:val="En-tte"/>
        <w:tabs>
          <w:tab w:val="clear" w:pos="4536"/>
          <w:tab w:val="clear" w:pos="9072"/>
        </w:tabs>
        <w:spacing w:after="120"/>
        <w:jc w:val="both"/>
        <w:rPr>
          <w:rFonts w:ascii="Times New Roman" w:hAnsi="Times New Roman"/>
          <w:lang w:val="fr-FR"/>
        </w:rPr>
      </w:pPr>
    </w:p>
    <w:p w14:paraId="4F6586FE" w14:textId="28FDF568" w:rsidR="00A57EE1" w:rsidRDefault="00CC16A6" w:rsidP="00110FCD">
      <w:pPr>
        <w:pStyle w:val="En-tte"/>
        <w:numPr>
          <w:ilvl w:val="0"/>
          <w:numId w:val="21"/>
        </w:numPr>
        <w:tabs>
          <w:tab w:val="clear" w:pos="4536"/>
          <w:tab w:val="clear" w:pos="9072"/>
        </w:tabs>
        <w:jc w:val="both"/>
        <w:rPr>
          <w:rFonts w:ascii="Times New Roman" w:hAnsi="Times New Roman"/>
          <w:lang w:val="fr-FR"/>
        </w:rPr>
      </w:pPr>
      <w:r w:rsidRPr="002D3F70">
        <w:rPr>
          <w:rFonts w:ascii="Times New Roman" w:hAnsi="Times New Roman"/>
          <w:lang w:val="fr-FR"/>
        </w:rPr>
        <w:t>Secteurs d’activité</w:t>
      </w:r>
      <w:r w:rsidR="00F25FE9">
        <w:rPr>
          <w:rFonts w:ascii="Times New Roman" w:hAnsi="Times New Roman"/>
          <w:lang w:val="fr-FR"/>
        </w:rPr>
        <w:t xml:space="preserve"> ou géographique</w:t>
      </w:r>
      <w:r w:rsidRPr="002D3F70">
        <w:rPr>
          <w:rFonts w:ascii="Times New Roman" w:hAnsi="Times New Roman"/>
          <w:lang w:val="fr-FR"/>
        </w:rPr>
        <w:t> sur lesquels l’organisme intervient </w:t>
      </w:r>
      <w:r w:rsidR="00A57EE1">
        <w:rPr>
          <w:rFonts w:ascii="Times New Roman" w:hAnsi="Times New Roman"/>
          <w:lang w:val="fr-FR"/>
        </w:rPr>
        <w:t xml:space="preserve">(2 lignes max.) </w:t>
      </w:r>
      <w:r w:rsidRPr="002D3F70">
        <w:rPr>
          <w:rFonts w:ascii="Times New Roman" w:hAnsi="Times New Roman"/>
          <w:lang w:val="fr-FR"/>
        </w:rPr>
        <w:t>:</w:t>
      </w:r>
    </w:p>
    <w:p w14:paraId="49D6DC8E" w14:textId="19899D55" w:rsidR="00CC16A6" w:rsidRPr="002D3F70" w:rsidRDefault="002D3F70" w:rsidP="00A57EE1">
      <w:pPr>
        <w:pStyle w:val="En-tte"/>
        <w:tabs>
          <w:tab w:val="clear" w:pos="4536"/>
          <w:tab w:val="clear" w:pos="9072"/>
        </w:tabs>
        <w:ind w:left="720"/>
        <w:jc w:val="both"/>
        <w:rPr>
          <w:rFonts w:ascii="Times New Roman" w:hAnsi="Times New Roman"/>
          <w:lang w:val="fr-FR"/>
        </w:rPr>
      </w:pP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52D807E1" w14:textId="77777777" w:rsidR="00CC16A6" w:rsidRPr="002D3F70" w:rsidRDefault="00CC16A6" w:rsidP="00110FCD">
      <w:pPr>
        <w:pStyle w:val="En-tte"/>
        <w:tabs>
          <w:tab w:val="clear" w:pos="4536"/>
          <w:tab w:val="clear" w:pos="9072"/>
        </w:tabs>
        <w:jc w:val="both"/>
        <w:rPr>
          <w:rFonts w:ascii="Times New Roman" w:hAnsi="Times New Roman"/>
          <w:lang w:val="fr-FR"/>
        </w:rPr>
      </w:pPr>
    </w:p>
    <w:p w14:paraId="44B329D7" w14:textId="77777777" w:rsidR="00CC16A6" w:rsidRPr="002D3F70" w:rsidRDefault="00CC16A6" w:rsidP="00110FCD">
      <w:pPr>
        <w:pStyle w:val="En-tte"/>
        <w:tabs>
          <w:tab w:val="clear" w:pos="4536"/>
          <w:tab w:val="clear" w:pos="9072"/>
        </w:tabs>
        <w:jc w:val="both"/>
        <w:rPr>
          <w:rFonts w:ascii="Times New Roman" w:hAnsi="Times New Roman"/>
          <w:lang w:val="fr-FR"/>
        </w:rPr>
      </w:pPr>
    </w:p>
    <w:p w14:paraId="5D391C26" w14:textId="77777777" w:rsidR="00A57EE1" w:rsidRDefault="00CC16A6" w:rsidP="00110FCD">
      <w:pPr>
        <w:pStyle w:val="En-tte"/>
        <w:numPr>
          <w:ilvl w:val="0"/>
          <w:numId w:val="21"/>
        </w:numPr>
        <w:tabs>
          <w:tab w:val="clear" w:pos="4536"/>
          <w:tab w:val="clear" w:pos="9072"/>
        </w:tabs>
        <w:jc w:val="both"/>
        <w:rPr>
          <w:rFonts w:ascii="Times New Roman" w:hAnsi="Times New Roman"/>
          <w:lang w:val="fr-FR"/>
        </w:rPr>
      </w:pPr>
      <w:r w:rsidRPr="002D3F70">
        <w:rPr>
          <w:rFonts w:ascii="Times New Roman" w:hAnsi="Times New Roman"/>
          <w:lang w:val="fr-FR"/>
        </w:rPr>
        <w:t>Motivations à mettre en œuvre ce dispositif de formation</w:t>
      </w:r>
      <w:r w:rsidR="00A57EE1">
        <w:rPr>
          <w:rFonts w:ascii="Times New Roman" w:hAnsi="Times New Roman"/>
          <w:lang w:val="fr-FR"/>
        </w:rPr>
        <w:t xml:space="preserve"> (5 lignes max.)</w:t>
      </w:r>
      <w:r w:rsidR="002D3F70">
        <w:rPr>
          <w:rFonts w:ascii="Times New Roman" w:hAnsi="Times New Roman"/>
          <w:lang w:val="fr-FR"/>
        </w:rPr>
        <w:t> :</w:t>
      </w:r>
    </w:p>
    <w:p w14:paraId="2858F48C" w14:textId="4C39B748" w:rsidR="00CC16A6" w:rsidRPr="002D3F70" w:rsidRDefault="002D3F70" w:rsidP="00A57EE1">
      <w:pPr>
        <w:pStyle w:val="En-tte"/>
        <w:tabs>
          <w:tab w:val="clear" w:pos="4536"/>
          <w:tab w:val="clear" w:pos="9072"/>
        </w:tabs>
        <w:ind w:left="720"/>
        <w:jc w:val="both"/>
        <w:rPr>
          <w:rFonts w:ascii="Times New Roman" w:hAnsi="Times New Roman"/>
          <w:lang w:val="fr-FR"/>
        </w:rPr>
      </w:pP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77AA77B9" w14:textId="77777777" w:rsidR="00CC16A6" w:rsidRPr="002D3F70" w:rsidRDefault="00CC16A6" w:rsidP="00110FCD">
      <w:pPr>
        <w:pStyle w:val="En-tte"/>
        <w:tabs>
          <w:tab w:val="clear" w:pos="4536"/>
          <w:tab w:val="clear" w:pos="9072"/>
        </w:tabs>
        <w:jc w:val="both"/>
        <w:rPr>
          <w:rFonts w:ascii="Times New Roman" w:hAnsi="Times New Roman"/>
          <w:lang w:val="fr-FR"/>
        </w:rPr>
      </w:pPr>
    </w:p>
    <w:p w14:paraId="61BFDE61" w14:textId="77777777" w:rsidR="00CC16A6" w:rsidRPr="002D3F70" w:rsidRDefault="00CC16A6" w:rsidP="00110FCD">
      <w:pPr>
        <w:pStyle w:val="En-tte"/>
        <w:tabs>
          <w:tab w:val="clear" w:pos="4536"/>
          <w:tab w:val="clear" w:pos="9072"/>
        </w:tabs>
        <w:jc w:val="both"/>
        <w:rPr>
          <w:rFonts w:ascii="Times New Roman" w:hAnsi="Times New Roman"/>
          <w:lang w:val="fr-FR"/>
        </w:rPr>
      </w:pPr>
    </w:p>
    <w:p w14:paraId="18C317EA" w14:textId="6E5A76F7" w:rsidR="00CC16A6" w:rsidRPr="00721FEA" w:rsidRDefault="00CC16A6" w:rsidP="00721FEA">
      <w:pPr>
        <w:pStyle w:val="Paragraphedeliste"/>
        <w:numPr>
          <w:ilvl w:val="0"/>
          <w:numId w:val="21"/>
        </w:numPr>
        <w:jc w:val="both"/>
        <w:rPr>
          <w:rFonts w:ascii="Times New Roman" w:hAnsi="Times New Roman"/>
        </w:rPr>
      </w:pPr>
      <w:r w:rsidRPr="00721FEA">
        <w:rPr>
          <w:rFonts w:ascii="Times New Roman" w:hAnsi="Times New Roman"/>
        </w:rPr>
        <w:t xml:space="preserve">Formateurs </w:t>
      </w:r>
      <w:r w:rsidR="00F25FE9">
        <w:rPr>
          <w:rFonts w:ascii="Times New Roman" w:hAnsi="Times New Roman"/>
        </w:rPr>
        <w:t xml:space="preserve">certifiés </w:t>
      </w:r>
      <w:r w:rsidRPr="00721FEA">
        <w:rPr>
          <w:rFonts w:ascii="Times New Roman" w:hAnsi="Times New Roman"/>
        </w:rPr>
        <w:t>affectés à la formation</w:t>
      </w:r>
      <w:r w:rsidR="002D3F70" w:rsidRPr="00721FEA">
        <w:rPr>
          <w:rFonts w:ascii="Times New Roman" w:hAnsi="Times New Roman"/>
        </w:rPr>
        <w:t> </w:t>
      </w:r>
      <w:r w:rsidR="00721FEA" w:rsidRPr="00721FEA">
        <w:rPr>
          <w:rFonts w:ascii="Times New Roman" w:hAnsi="Times New Roman"/>
        </w:rPr>
        <w:t xml:space="preserve">(nom, prénom) </w:t>
      </w:r>
      <w:r w:rsidR="002D3F70" w:rsidRPr="00721FEA">
        <w:rPr>
          <w:rFonts w:ascii="Times New Roman" w:hAnsi="Times New Roman"/>
        </w:rPr>
        <w:t>:</w:t>
      </w:r>
      <w:r w:rsidR="00721FEA" w:rsidRPr="00721FEA">
        <w:rPr>
          <w:rFonts w:ascii="Times New Roman" w:hAnsi="Times New Roman"/>
        </w:rPr>
        <w:tab/>
      </w:r>
      <w:r w:rsidR="002D3F70" w:rsidRPr="00721FEA">
        <w:rPr>
          <w:rFonts w:ascii="Times New Roman" w:hAnsi="Times New Roman" w:cs="Times New Roman"/>
        </w:rPr>
        <w:fldChar w:fldCharType="begin">
          <w:ffData>
            <w:name w:val="Texte1"/>
            <w:enabled/>
            <w:calcOnExit w:val="0"/>
            <w:textInput/>
          </w:ffData>
        </w:fldChar>
      </w:r>
      <w:r w:rsidR="002D3F70" w:rsidRPr="00721FEA">
        <w:rPr>
          <w:rFonts w:ascii="Times New Roman" w:hAnsi="Times New Roman" w:cs="Times New Roman"/>
        </w:rPr>
        <w:instrText xml:space="preserve"> FORMTEXT </w:instrText>
      </w:r>
      <w:r w:rsidR="002D3F70" w:rsidRPr="00721FEA">
        <w:rPr>
          <w:rFonts w:ascii="Times New Roman" w:hAnsi="Times New Roman" w:cs="Times New Roman"/>
        </w:rPr>
      </w:r>
      <w:r w:rsidR="002D3F70" w:rsidRPr="00721FEA">
        <w:rPr>
          <w:rFonts w:ascii="Times New Roman" w:hAnsi="Times New Roman" w:cs="Times New Roman"/>
        </w:rPr>
        <w:fldChar w:fldCharType="separate"/>
      </w:r>
      <w:r w:rsidR="002D3F70" w:rsidRPr="00BB2112">
        <w:rPr>
          <w:noProof/>
        </w:rPr>
        <w:t> </w:t>
      </w:r>
      <w:r w:rsidR="002D3F70" w:rsidRPr="00BB2112">
        <w:rPr>
          <w:noProof/>
        </w:rPr>
        <w:t> </w:t>
      </w:r>
      <w:r w:rsidR="002D3F70" w:rsidRPr="00BB2112">
        <w:rPr>
          <w:noProof/>
        </w:rPr>
        <w:t> </w:t>
      </w:r>
      <w:r w:rsidR="002D3F70" w:rsidRPr="00BB2112">
        <w:rPr>
          <w:noProof/>
        </w:rPr>
        <w:t> </w:t>
      </w:r>
      <w:r w:rsidR="002D3F70" w:rsidRPr="00BB2112">
        <w:rPr>
          <w:noProof/>
        </w:rPr>
        <w:t> </w:t>
      </w:r>
      <w:r w:rsidR="002D3F70" w:rsidRPr="00721FEA">
        <w:rPr>
          <w:rFonts w:ascii="Times New Roman" w:hAnsi="Times New Roman" w:cs="Times New Roman"/>
        </w:rPr>
        <w:fldChar w:fldCharType="end"/>
      </w:r>
    </w:p>
    <w:p w14:paraId="0F793C56" w14:textId="77777777" w:rsidR="00CC16A6" w:rsidRDefault="00721FEA" w:rsidP="00F25FE9">
      <w:pPr>
        <w:ind w:left="5664" w:firstLine="708"/>
        <w:jc w:val="both"/>
        <w:rPr>
          <w:rFonts w:ascii="Times New Roman" w:hAnsi="Times New Roman"/>
        </w:rPr>
      </w:pPr>
      <w:r w:rsidRPr="00721FEA">
        <w:rPr>
          <w:rFonts w:ascii="Times New Roman" w:hAnsi="Times New Roman"/>
        </w:rPr>
        <w:fldChar w:fldCharType="begin">
          <w:ffData>
            <w:name w:val="Texte1"/>
            <w:enabled/>
            <w:calcOnExit w:val="0"/>
            <w:textInput/>
          </w:ffData>
        </w:fldChar>
      </w:r>
      <w:r w:rsidRPr="00721FEA">
        <w:rPr>
          <w:rFonts w:ascii="Times New Roman" w:hAnsi="Times New Roman"/>
        </w:rPr>
        <w:instrText xml:space="preserve"> FORMTEXT </w:instrText>
      </w:r>
      <w:r w:rsidRPr="00721FEA">
        <w:rPr>
          <w:rFonts w:ascii="Times New Roman" w:hAnsi="Times New Roman"/>
        </w:rPr>
      </w:r>
      <w:r w:rsidRPr="00721FEA">
        <w:rPr>
          <w:rFonts w:ascii="Times New Roman" w:hAnsi="Times New Roman"/>
        </w:rPr>
        <w:fldChar w:fldCharType="separate"/>
      </w:r>
      <w:r w:rsidRPr="00BB2112">
        <w:rPr>
          <w:noProof/>
        </w:rPr>
        <w:t> </w:t>
      </w:r>
      <w:r w:rsidRPr="00BB2112">
        <w:rPr>
          <w:noProof/>
        </w:rPr>
        <w:t> </w:t>
      </w:r>
      <w:r w:rsidRPr="00BB2112">
        <w:rPr>
          <w:noProof/>
        </w:rPr>
        <w:t> </w:t>
      </w:r>
      <w:r w:rsidRPr="00BB2112">
        <w:rPr>
          <w:noProof/>
        </w:rPr>
        <w:t> </w:t>
      </w:r>
      <w:r w:rsidRPr="00BB2112">
        <w:rPr>
          <w:noProof/>
        </w:rPr>
        <w:t> </w:t>
      </w:r>
      <w:r w:rsidRPr="00721FEA">
        <w:rPr>
          <w:rFonts w:ascii="Times New Roman" w:hAnsi="Times New Roman"/>
        </w:rPr>
        <w:fldChar w:fldCharType="end"/>
      </w:r>
    </w:p>
    <w:p w14:paraId="390C57EE" w14:textId="77777777" w:rsidR="00721FEA" w:rsidRDefault="00721FEA" w:rsidP="00721FEA">
      <w:pPr>
        <w:ind w:left="4956" w:firstLine="708"/>
        <w:jc w:val="both"/>
        <w:rPr>
          <w:rFonts w:ascii="Times New Roman" w:hAnsi="Times New Roman"/>
        </w:rPr>
      </w:pPr>
    </w:p>
    <w:p w14:paraId="29961124" w14:textId="77777777" w:rsidR="00721FEA" w:rsidRPr="00BB2112" w:rsidRDefault="00721FEA" w:rsidP="00F25FE9">
      <w:pPr>
        <w:ind w:left="5664" w:firstLine="708"/>
        <w:jc w:val="both"/>
        <w:rPr>
          <w:rFonts w:ascii="Times New Roman" w:hAnsi="Times New Roman"/>
          <w:i/>
          <w:lang w:val="fr-FR"/>
        </w:rPr>
      </w:pPr>
      <w:r w:rsidRPr="00721FEA">
        <w:rPr>
          <w:rFonts w:ascii="Times New Roman" w:hAnsi="Times New Roman"/>
        </w:rPr>
        <w:fldChar w:fldCharType="begin">
          <w:ffData>
            <w:name w:val="Texte1"/>
            <w:enabled/>
            <w:calcOnExit w:val="0"/>
            <w:textInput/>
          </w:ffData>
        </w:fldChar>
      </w:r>
      <w:r w:rsidRPr="00721FEA">
        <w:rPr>
          <w:rFonts w:ascii="Times New Roman" w:hAnsi="Times New Roman"/>
        </w:rPr>
        <w:instrText xml:space="preserve"> FORMTEXT </w:instrText>
      </w:r>
      <w:r w:rsidRPr="00721FEA">
        <w:rPr>
          <w:rFonts w:ascii="Times New Roman" w:hAnsi="Times New Roman"/>
        </w:rPr>
      </w:r>
      <w:r w:rsidRPr="00721FEA">
        <w:rPr>
          <w:rFonts w:ascii="Times New Roman" w:hAnsi="Times New Roman"/>
        </w:rPr>
        <w:fldChar w:fldCharType="separate"/>
      </w:r>
      <w:r w:rsidRPr="00BB2112">
        <w:rPr>
          <w:noProof/>
        </w:rPr>
        <w:t> </w:t>
      </w:r>
      <w:r w:rsidRPr="00BB2112">
        <w:rPr>
          <w:noProof/>
        </w:rPr>
        <w:t> </w:t>
      </w:r>
      <w:r w:rsidRPr="00BB2112">
        <w:rPr>
          <w:noProof/>
        </w:rPr>
        <w:t> </w:t>
      </w:r>
      <w:r w:rsidRPr="00BB2112">
        <w:rPr>
          <w:noProof/>
        </w:rPr>
        <w:t> </w:t>
      </w:r>
      <w:r w:rsidRPr="00BB2112">
        <w:rPr>
          <w:noProof/>
        </w:rPr>
        <w:t> </w:t>
      </w:r>
      <w:r w:rsidRPr="00721FEA">
        <w:rPr>
          <w:rFonts w:ascii="Times New Roman" w:hAnsi="Times New Roman"/>
        </w:rPr>
        <w:fldChar w:fldCharType="end"/>
      </w:r>
    </w:p>
    <w:p w14:paraId="7D1C5715" w14:textId="77777777" w:rsidR="00CC16A6" w:rsidRPr="00BB2112" w:rsidRDefault="00CC16A6" w:rsidP="00110FCD">
      <w:pPr>
        <w:jc w:val="both"/>
        <w:rPr>
          <w:rFonts w:ascii="Times New Roman" w:hAnsi="Times New Roman"/>
          <w:b/>
          <w:lang w:val="fr-FR"/>
        </w:rPr>
      </w:pPr>
    </w:p>
    <w:p w14:paraId="4345CBFF" w14:textId="77777777" w:rsidR="00CC16A6" w:rsidRPr="00BB2112" w:rsidRDefault="00CC16A6" w:rsidP="00110FCD">
      <w:pPr>
        <w:jc w:val="both"/>
        <w:rPr>
          <w:rFonts w:ascii="Times New Roman" w:hAnsi="Times New Roman"/>
          <w:b/>
          <w:lang w:val="fr-FR"/>
        </w:rPr>
      </w:pPr>
    </w:p>
    <w:p w14:paraId="67AFC9C7" w14:textId="77777777" w:rsidR="00CC16A6" w:rsidRPr="00BB2112" w:rsidRDefault="00CC16A6" w:rsidP="00110FCD">
      <w:pPr>
        <w:ind w:firstLine="708"/>
        <w:jc w:val="both"/>
        <w:rPr>
          <w:rFonts w:ascii="Times New Roman" w:hAnsi="Times New Roman"/>
          <w:b/>
          <w:lang w:val="fr-FR"/>
        </w:rPr>
      </w:pPr>
    </w:p>
    <w:p w14:paraId="5DDCD6D2" w14:textId="77777777" w:rsidR="002D3F70" w:rsidRDefault="002D3F70" w:rsidP="00110FCD">
      <w:pPr>
        <w:widowControl/>
        <w:spacing w:after="200" w:line="276" w:lineRule="auto"/>
        <w:jc w:val="both"/>
        <w:rPr>
          <w:rFonts w:ascii="Times New Roman" w:hAnsi="Times New Roman"/>
          <w:b/>
          <w:lang w:val="fr-FR"/>
        </w:rPr>
      </w:pPr>
      <w:r>
        <w:rPr>
          <w:rFonts w:ascii="Times New Roman" w:hAnsi="Times New Roman"/>
          <w:b/>
          <w:lang w:val="fr-FR"/>
        </w:rPr>
        <w:br w:type="page"/>
      </w:r>
    </w:p>
    <w:p w14:paraId="7C2A15F8" w14:textId="77777777" w:rsidR="00CC16A6" w:rsidRPr="00BB2112" w:rsidRDefault="00CC16A6" w:rsidP="00110FCD">
      <w:pPr>
        <w:ind w:firstLine="708"/>
        <w:jc w:val="both"/>
        <w:rPr>
          <w:rFonts w:ascii="Times New Roman" w:hAnsi="Times New Roman"/>
          <w:b/>
          <w:lang w:val="fr-FR"/>
        </w:rPr>
      </w:pPr>
    </w:p>
    <w:p w14:paraId="7599C992" w14:textId="77777777" w:rsidR="00CC16A6" w:rsidRDefault="002D3F70" w:rsidP="00110FCD">
      <w:pPr>
        <w:jc w:val="both"/>
        <w:rPr>
          <w:rFonts w:ascii="Times New Roman" w:hAnsi="Times New Roman"/>
          <w:b/>
          <w:lang w:val="fr-FR"/>
        </w:rPr>
      </w:pPr>
      <w:r>
        <w:rPr>
          <w:rFonts w:ascii="Times New Roman" w:hAnsi="Times New Roman"/>
          <w:b/>
          <w:lang w:val="fr-FR"/>
        </w:rPr>
        <w:t xml:space="preserve">3.3 </w:t>
      </w:r>
      <w:r w:rsidR="00CC16A6" w:rsidRPr="00BB2112">
        <w:rPr>
          <w:rFonts w:ascii="Times New Roman" w:hAnsi="Times New Roman"/>
          <w:b/>
          <w:lang w:val="fr-FR"/>
        </w:rPr>
        <w:t>Documents technico-pédagogiques à joindre :</w:t>
      </w:r>
    </w:p>
    <w:p w14:paraId="27D6D742" w14:textId="77777777" w:rsidR="002D3F70" w:rsidRDefault="002D3F70" w:rsidP="00110FCD">
      <w:pPr>
        <w:jc w:val="both"/>
        <w:rPr>
          <w:rFonts w:ascii="Times New Roman" w:hAnsi="Times New Roman"/>
          <w:b/>
          <w:lang w:val="fr-FR"/>
        </w:rPr>
      </w:pPr>
    </w:p>
    <w:p w14:paraId="780CC422" w14:textId="77777777" w:rsidR="00815101" w:rsidRPr="00BB2112" w:rsidRDefault="00815101" w:rsidP="00110FCD">
      <w:pPr>
        <w:jc w:val="both"/>
        <w:rPr>
          <w:rFonts w:ascii="Times New Roman" w:hAnsi="Times New Roman"/>
          <w:b/>
          <w:lang w:val="fr-FR"/>
        </w:rPr>
      </w:pPr>
    </w:p>
    <w:p w14:paraId="29D30776" w14:textId="77777777" w:rsidR="002D3F70" w:rsidRPr="002D3F70" w:rsidRDefault="002D3F70"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spacing w:after="120"/>
        <w:jc w:val="both"/>
        <w:rPr>
          <w:rFonts w:ascii="Times New Roman" w:hAnsi="Times New Roman"/>
          <w:b/>
          <w:bCs/>
          <w:sz w:val="10"/>
          <w:lang w:val="fr-FR"/>
        </w:rPr>
      </w:pPr>
    </w:p>
    <w:p w14:paraId="1FD20A44" w14:textId="3CA740A2" w:rsidR="00CC16A6" w:rsidRDefault="00CC16A6"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line="192" w:lineRule="atLeast"/>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w:t>
      </w:r>
      <w:r w:rsidR="007E7A2F">
        <w:rPr>
          <w:rFonts w:ascii="Times New Roman" w:hAnsi="Times New Roman"/>
          <w:lang w:val="fr-FR"/>
        </w:rPr>
        <w:t xml:space="preserve">Certification de </w:t>
      </w:r>
      <w:r w:rsidRPr="00BB2112">
        <w:rPr>
          <w:rFonts w:ascii="Times New Roman" w:hAnsi="Times New Roman"/>
          <w:lang w:val="fr-FR"/>
        </w:rPr>
        <w:t>la formation de l’INRS « Devenir formateur en prévention des risques chimiques » (FF1530</w:t>
      </w:r>
      <w:r w:rsidR="007E7A2F">
        <w:rPr>
          <w:rFonts w:ascii="Times New Roman" w:hAnsi="Times New Roman"/>
          <w:lang w:val="fr-FR"/>
        </w:rPr>
        <w:t xml:space="preserve"> ou FF1532</w:t>
      </w:r>
      <w:r w:rsidRPr="00BB2112">
        <w:rPr>
          <w:rFonts w:ascii="Times New Roman" w:hAnsi="Times New Roman"/>
          <w:lang w:val="fr-FR"/>
        </w:rPr>
        <w:t xml:space="preserve">) </w:t>
      </w:r>
    </w:p>
    <w:p w14:paraId="57E0A8B8" w14:textId="77777777" w:rsidR="002D3F70" w:rsidRPr="00BB2112" w:rsidRDefault="002D3F70"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line="192" w:lineRule="atLeast"/>
        <w:jc w:val="both"/>
        <w:rPr>
          <w:rFonts w:ascii="Times New Roman" w:hAnsi="Times New Roman"/>
          <w:lang w:val="fr-FR"/>
        </w:rPr>
      </w:pPr>
    </w:p>
    <w:p w14:paraId="60B588C3" w14:textId="77777777" w:rsidR="00CC16A6" w:rsidRDefault="00CC16A6"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spacing w:after="120"/>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CV faisant apparaître l’expérience et/ou la formation en matière de santé et sécurité au travail et en tant que formateur professionnel pour adultes</w:t>
      </w:r>
    </w:p>
    <w:p w14:paraId="2F4C8C97" w14:textId="77777777" w:rsidR="002D3F70" w:rsidRPr="002D3F70" w:rsidRDefault="002D3F70"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spacing w:after="120"/>
        <w:jc w:val="both"/>
        <w:rPr>
          <w:rFonts w:ascii="Times New Roman" w:hAnsi="Times New Roman"/>
          <w:sz w:val="12"/>
          <w:lang w:val="fr-FR"/>
        </w:rPr>
      </w:pPr>
    </w:p>
    <w:p w14:paraId="26BA37FA" w14:textId="77777777" w:rsidR="00CC16A6" w:rsidRDefault="00CC16A6"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spacing w:after="120"/>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Le programme de formation de chaque formation du dispositif concernée par cette demande </w:t>
      </w:r>
    </w:p>
    <w:p w14:paraId="5102315C" w14:textId="77777777" w:rsidR="002D3F70" w:rsidRPr="002D3F70" w:rsidRDefault="002D3F70"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spacing w:after="120"/>
        <w:jc w:val="both"/>
        <w:rPr>
          <w:rFonts w:ascii="Times New Roman" w:hAnsi="Times New Roman"/>
          <w:b/>
          <w:bCs/>
          <w:sz w:val="10"/>
          <w:lang w:val="fr-FR"/>
        </w:rPr>
      </w:pPr>
    </w:p>
    <w:p w14:paraId="5C2C7175" w14:textId="03969B46" w:rsidR="00CC16A6" w:rsidRDefault="00CC16A6"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Le déroulé pédagogique de chaque formation du dispositif concernée par cette demande, en cohérence avec le dispositif de formation désigné ci-dessus</w:t>
      </w:r>
    </w:p>
    <w:p w14:paraId="43CF8A8C" w14:textId="77777777" w:rsidR="005B7A74" w:rsidRDefault="005B7A74"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ascii="Times New Roman" w:hAnsi="Times New Roman"/>
          <w:lang w:val="fr-FR"/>
        </w:rPr>
      </w:pPr>
    </w:p>
    <w:p w14:paraId="1966EA15" w14:textId="2A8385D4" w:rsidR="00DE1A37" w:rsidRDefault="00DE1A37"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w:t>
      </w:r>
      <w:r>
        <w:rPr>
          <w:rFonts w:ascii="Times New Roman" w:hAnsi="Times New Roman"/>
          <w:lang w:val="fr-FR"/>
        </w:rPr>
        <w:t>Un exemple d’évaluation des risques chimiques réalisée avec l’outil SEIRICH (au format</w:t>
      </w:r>
      <w:r w:rsidR="00183021">
        <w:rPr>
          <w:rFonts w:ascii="Times New Roman" w:hAnsi="Times New Roman"/>
          <w:lang w:val="fr-FR"/>
        </w:rPr>
        <w:t xml:space="preserve"> </w:t>
      </w:r>
      <w:r>
        <w:rPr>
          <w:rFonts w:ascii="Times New Roman" w:hAnsi="Times New Roman"/>
          <w:lang w:val="fr-FR"/>
        </w:rPr>
        <w:t>.SER)</w:t>
      </w:r>
    </w:p>
    <w:p w14:paraId="300989F2" w14:textId="77777777" w:rsidR="002D3F70" w:rsidRPr="002D3F70" w:rsidRDefault="002D3F70"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ascii="Times New Roman" w:hAnsi="Times New Roman"/>
          <w:sz w:val="10"/>
          <w:lang w:val="fr-FR"/>
        </w:rPr>
      </w:pPr>
    </w:p>
    <w:p w14:paraId="78FDC6BA" w14:textId="77777777" w:rsidR="00CC16A6" w:rsidRPr="00BB2112" w:rsidRDefault="00CC16A6" w:rsidP="00110FCD">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ascii="Times New Roman" w:hAnsi="Times New Roman"/>
          <w:lang w:val="fr-FR"/>
        </w:rPr>
      </w:pPr>
      <w:r w:rsidRPr="00BB2112">
        <w:rPr>
          <w:rFonts w:ascii="Times New Roman" w:hAnsi="Times New Roman"/>
          <w:lang w:val="fr-FR"/>
        </w:rPr>
        <w:sym w:font="Wingdings" w:char="F0A8"/>
      </w:r>
      <w:r w:rsidRPr="00BB2112">
        <w:rPr>
          <w:rFonts w:ascii="Times New Roman" w:hAnsi="Times New Roman"/>
          <w:lang w:val="fr-FR"/>
        </w:rPr>
        <w:t xml:space="preserve">  L'attestation de fin de formation délivrée par l'organisme</w:t>
      </w:r>
    </w:p>
    <w:p w14:paraId="3ABDC827" w14:textId="77777777" w:rsidR="00CC16A6" w:rsidRPr="00BB2112" w:rsidRDefault="00CC16A6" w:rsidP="00110FCD">
      <w:pPr>
        <w:pStyle w:val="En-tte"/>
        <w:pBdr>
          <w:top w:val="single" w:sz="4" w:space="1" w:color="auto"/>
          <w:left w:val="single" w:sz="4" w:space="4" w:color="auto"/>
          <w:bottom w:val="single" w:sz="4" w:space="1" w:color="auto"/>
          <w:right w:val="single" w:sz="4" w:space="4" w:color="auto"/>
        </w:pBdr>
        <w:shd w:val="clear" w:color="auto" w:fill="FABF8F" w:themeFill="accent6" w:themeFillTint="99"/>
        <w:tabs>
          <w:tab w:val="clear" w:pos="4536"/>
          <w:tab w:val="clear" w:pos="9072"/>
        </w:tabs>
        <w:jc w:val="both"/>
        <w:rPr>
          <w:rFonts w:ascii="Times New Roman" w:hAnsi="Times New Roman"/>
          <w:lang w:val="fr-FR"/>
        </w:rPr>
      </w:pPr>
    </w:p>
    <w:p w14:paraId="1DB4604E" w14:textId="77777777" w:rsidR="00CC16A6" w:rsidRDefault="00CC16A6" w:rsidP="00110FCD">
      <w:pPr>
        <w:pStyle w:val="En-tte"/>
        <w:tabs>
          <w:tab w:val="clear" w:pos="4536"/>
          <w:tab w:val="clear" w:pos="9072"/>
        </w:tabs>
        <w:jc w:val="both"/>
        <w:rPr>
          <w:rFonts w:ascii="Times New Roman" w:hAnsi="Times New Roman"/>
          <w:lang w:val="fr-FR"/>
        </w:rPr>
      </w:pPr>
    </w:p>
    <w:p w14:paraId="2BDF4589" w14:textId="77777777" w:rsidR="00CC16A6" w:rsidRPr="002D3F70" w:rsidRDefault="00CC16A6" w:rsidP="00110FCD">
      <w:pPr>
        <w:pStyle w:val="Titre1"/>
        <w:jc w:val="both"/>
        <w:rPr>
          <w:rFonts w:ascii="Times New Roman" w:hAnsi="Times New Roman" w:cs="Times New Roman"/>
          <w:color w:val="auto"/>
          <w:sz w:val="24"/>
          <w:lang w:val="fr-FR"/>
        </w:rPr>
      </w:pPr>
      <w:r w:rsidRPr="002D3F70">
        <w:rPr>
          <w:rFonts w:ascii="Times New Roman" w:hAnsi="Times New Roman" w:cs="Times New Roman"/>
          <w:color w:val="auto"/>
          <w:sz w:val="24"/>
          <w:lang w:val="fr-FR"/>
        </w:rPr>
        <w:t>4 – DISPOSITIF DE SUIVI, DE CONTROLE ET DE RETRAIT DES LISTES</w:t>
      </w:r>
    </w:p>
    <w:p w14:paraId="2F7B7143" w14:textId="77777777" w:rsidR="00CC16A6" w:rsidRPr="00BB2112" w:rsidRDefault="00CC16A6" w:rsidP="00110FCD">
      <w:pPr>
        <w:jc w:val="both"/>
        <w:rPr>
          <w:rFonts w:ascii="Times New Roman" w:hAnsi="Times New Roman"/>
          <w:b/>
          <w:bCs/>
          <w:lang w:val="fr-FR"/>
        </w:rPr>
      </w:pPr>
    </w:p>
    <w:p w14:paraId="0ECF4354" w14:textId="77777777" w:rsidR="00CC16A6" w:rsidRPr="00BB2112" w:rsidRDefault="00CC16A6" w:rsidP="00110FCD">
      <w:pPr>
        <w:spacing w:after="120"/>
        <w:jc w:val="both"/>
        <w:rPr>
          <w:rFonts w:ascii="Times New Roman" w:hAnsi="Times New Roman"/>
          <w:b/>
          <w:bCs/>
          <w:lang w:val="fr-FR"/>
        </w:rPr>
      </w:pPr>
      <w:r w:rsidRPr="00BB2112">
        <w:rPr>
          <w:rFonts w:ascii="Times New Roman" w:hAnsi="Times New Roman"/>
          <w:b/>
          <w:bCs/>
          <w:lang w:val="fr-FR"/>
        </w:rPr>
        <w:t>4</w:t>
      </w:r>
      <w:r w:rsidR="00815101">
        <w:rPr>
          <w:rFonts w:ascii="Times New Roman" w:hAnsi="Times New Roman"/>
          <w:b/>
          <w:bCs/>
          <w:lang w:val="fr-FR"/>
        </w:rPr>
        <w:t>.</w:t>
      </w:r>
      <w:r w:rsidRPr="00BB2112">
        <w:rPr>
          <w:rFonts w:ascii="Times New Roman" w:hAnsi="Times New Roman"/>
          <w:b/>
          <w:bCs/>
          <w:lang w:val="fr-FR"/>
        </w:rPr>
        <w:t>1 Dispositifs de suivi</w:t>
      </w:r>
    </w:p>
    <w:p w14:paraId="4056B4FF" w14:textId="77777777" w:rsidR="00DD23B5" w:rsidRPr="00DD23B5" w:rsidRDefault="00DD23B5" w:rsidP="00110FCD">
      <w:pPr>
        <w:pStyle w:val="Titre3"/>
        <w:spacing w:after="120"/>
        <w:ind w:left="426"/>
        <w:jc w:val="both"/>
        <w:rPr>
          <w:rFonts w:ascii="Times New Roman" w:hAnsi="Times New Roman"/>
          <w:color w:val="auto"/>
          <w:sz w:val="14"/>
          <w:lang w:val="fr-FR"/>
        </w:rPr>
      </w:pPr>
    </w:p>
    <w:p w14:paraId="596A7F6A" w14:textId="77777777" w:rsidR="00CC16A6" w:rsidRPr="00815101" w:rsidRDefault="00815101" w:rsidP="00110FCD">
      <w:pPr>
        <w:pStyle w:val="Titre3"/>
        <w:spacing w:after="120"/>
        <w:ind w:left="426"/>
        <w:jc w:val="both"/>
        <w:rPr>
          <w:rFonts w:ascii="Times New Roman" w:hAnsi="Times New Roman"/>
          <w:color w:val="auto"/>
          <w:lang w:val="fr-FR"/>
        </w:rPr>
      </w:pPr>
      <w:r>
        <w:rPr>
          <w:rFonts w:ascii="Times New Roman" w:hAnsi="Times New Roman"/>
          <w:color w:val="auto"/>
          <w:lang w:val="fr-FR"/>
        </w:rPr>
        <w:t xml:space="preserve">4.1.1 </w:t>
      </w:r>
      <w:r w:rsidR="00CC16A6" w:rsidRPr="00815101">
        <w:rPr>
          <w:rFonts w:ascii="Times New Roman" w:hAnsi="Times New Roman"/>
          <w:color w:val="auto"/>
          <w:lang w:val="fr-FR"/>
        </w:rPr>
        <w:t>Bilan</w:t>
      </w:r>
      <w:r>
        <w:rPr>
          <w:rFonts w:ascii="Times New Roman" w:hAnsi="Times New Roman"/>
          <w:color w:val="auto"/>
          <w:lang w:val="fr-FR"/>
        </w:rPr>
        <w:t xml:space="preserve">s annuels </w:t>
      </w:r>
    </w:p>
    <w:p w14:paraId="65A6EB1C" w14:textId="77777777" w:rsidR="00CC16A6" w:rsidRPr="00BB2112" w:rsidRDefault="00CC16A6" w:rsidP="00110FCD">
      <w:pPr>
        <w:pStyle w:val="Retraitcorpsdetexte"/>
        <w:ind w:left="0"/>
        <w:jc w:val="both"/>
        <w:rPr>
          <w:rFonts w:ascii="Times New Roman" w:hAnsi="Times New Roman"/>
          <w:lang w:val="fr-FR"/>
        </w:rPr>
      </w:pPr>
      <w:r w:rsidRPr="00BB2112">
        <w:rPr>
          <w:rFonts w:ascii="Times New Roman" w:hAnsi="Times New Roman"/>
          <w:lang w:val="fr-FR"/>
        </w:rPr>
        <w:t>Un bilan quantitatif et qualitatif annuel est à adresser à la Carsat Rhône-Alpes au plus tard le 15 février de l’année N+1 (document à compléter cf. annexe 2)</w:t>
      </w:r>
    </w:p>
    <w:p w14:paraId="4F9676B3" w14:textId="77777777" w:rsidR="00CC16A6" w:rsidRPr="00DD23B5" w:rsidRDefault="00CC16A6" w:rsidP="00110FCD">
      <w:pPr>
        <w:pStyle w:val="Titre3"/>
        <w:spacing w:after="120"/>
        <w:jc w:val="both"/>
        <w:rPr>
          <w:rFonts w:ascii="Times New Roman" w:hAnsi="Times New Roman"/>
          <w:sz w:val="14"/>
          <w:lang w:val="fr-FR"/>
        </w:rPr>
      </w:pPr>
    </w:p>
    <w:p w14:paraId="5A548F96" w14:textId="77777777" w:rsidR="00CC16A6" w:rsidRPr="00815101" w:rsidRDefault="00815101" w:rsidP="00110FCD">
      <w:pPr>
        <w:pStyle w:val="Titre3"/>
        <w:spacing w:after="120"/>
        <w:ind w:left="426"/>
        <w:jc w:val="both"/>
        <w:rPr>
          <w:rFonts w:ascii="Times New Roman" w:hAnsi="Times New Roman"/>
          <w:color w:val="auto"/>
          <w:lang w:val="fr-FR"/>
        </w:rPr>
      </w:pPr>
      <w:r>
        <w:rPr>
          <w:rFonts w:ascii="Times New Roman" w:hAnsi="Times New Roman"/>
          <w:color w:val="auto"/>
          <w:lang w:val="fr-FR"/>
        </w:rPr>
        <w:t xml:space="preserve">4.1.2 </w:t>
      </w:r>
      <w:r w:rsidR="00CC16A6" w:rsidRPr="00815101">
        <w:rPr>
          <w:rFonts w:ascii="Times New Roman" w:hAnsi="Times New Roman"/>
          <w:color w:val="auto"/>
          <w:lang w:val="fr-FR"/>
        </w:rPr>
        <w:t>Réunions de réseaux</w:t>
      </w:r>
    </w:p>
    <w:p w14:paraId="7915502B" w14:textId="77777777" w:rsidR="00CC16A6" w:rsidRPr="00BB2112" w:rsidRDefault="00CC16A6" w:rsidP="00110FCD">
      <w:pPr>
        <w:pStyle w:val="Retraitcorpsdetexte"/>
        <w:ind w:left="0"/>
        <w:jc w:val="both"/>
        <w:rPr>
          <w:rFonts w:ascii="Times New Roman" w:hAnsi="Times New Roman"/>
          <w:lang w:val="fr-FR"/>
        </w:rPr>
      </w:pPr>
      <w:r w:rsidRPr="00BB2112">
        <w:rPr>
          <w:rFonts w:ascii="Times New Roman" w:hAnsi="Times New Roman"/>
          <w:lang w:val="fr-FR"/>
        </w:rPr>
        <w:t>Une participation aux évènements organisés par la Carsat Rhône-Alpes en lien avec cette liste est attendue : réunions techniques d’échanges, de perfectionnement, de bilan…</w:t>
      </w:r>
    </w:p>
    <w:p w14:paraId="41B18A4A" w14:textId="77777777" w:rsidR="00CC16A6" w:rsidRPr="00BB2112" w:rsidRDefault="00CC16A6" w:rsidP="00110FCD">
      <w:pPr>
        <w:jc w:val="both"/>
        <w:rPr>
          <w:rFonts w:ascii="Times New Roman" w:hAnsi="Times New Roman"/>
          <w:lang w:val="fr-FR"/>
        </w:rPr>
      </w:pPr>
    </w:p>
    <w:p w14:paraId="53131EB6" w14:textId="77777777" w:rsidR="00CC16A6" w:rsidRPr="00BB2112" w:rsidRDefault="00CC16A6" w:rsidP="00110FCD">
      <w:pPr>
        <w:jc w:val="both"/>
        <w:rPr>
          <w:rFonts w:ascii="Times New Roman" w:hAnsi="Times New Roman"/>
          <w:lang w:val="fr-FR"/>
        </w:rPr>
      </w:pPr>
    </w:p>
    <w:p w14:paraId="1F8E0030" w14:textId="77777777" w:rsidR="00CC16A6" w:rsidRDefault="00CC16A6" w:rsidP="00110FCD">
      <w:pPr>
        <w:spacing w:after="120"/>
        <w:jc w:val="both"/>
        <w:rPr>
          <w:rFonts w:ascii="Times New Roman" w:hAnsi="Times New Roman"/>
          <w:b/>
          <w:bCs/>
          <w:lang w:val="fr-FR"/>
        </w:rPr>
      </w:pPr>
      <w:r w:rsidRPr="00BB2112">
        <w:rPr>
          <w:rFonts w:ascii="Times New Roman" w:hAnsi="Times New Roman"/>
          <w:b/>
          <w:bCs/>
          <w:lang w:val="fr-FR"/>
        </w:rPr>
        <w:t>4</w:t>
      </w:r>
      <w:r w:rsidR="00815101">
        <w:rPr>
          <w:rFonts w:ascii="Times New Roman" w:hAnsi="Times New Roman"/>
          <w:b/>
          <w:bCs/>
          <w:lang w:val="fr-FR"/>
        </w:rPr>
        <w:t>.</w:t>
      </w:r>
      <w:r w:rsidRPr="00BB2112">
        <w:rPr>
          <w:rFonts w:ascii="Times New Roman" w:hAnsi="Times New Roman"/>
          <w:b/>
          <w:bCs/>
          <w:lang w:val="fr-FR"/>
        </w:rPr>
        <w:t>2 Dispositifs de contrôle</w:t>
      </w:r>
    </w:p>
    <w:p w14:paraId="25AA03A3" w14:textId="77777777" w:rsidR="00721FEA" w:rsidRPr="00BB2112" w:rsidRDefault="00721FEA" w:rsidP="00110FCD">
      <w:pPr>
        <w:spacing w:after="120"/>
        <w:jc w:val="both"/>
        <w:rPr>
          <w:rFonts w:ascii="Times New Roman" w:hAnsi="Times New Roman"/>
          <w:b/>
          <w:bCs/>
          <w:lang w:val="fr-FR"/>
        </w:rPr>
      </w:pPr>
    </w:p>
    <w:p w14:paraId="065A41A9" w14:textId="77777777" w:rsidR="00815101" w:rsidRPr="00815101" w:rsidRDefault="00CC16A6" w:rsidP="00110FCD">
      <w:pPr>
        <w:pStyle w:val="Retraitcorpsdetexte"/>
        <w:ind w:left="426"/>
        <w:jc w:val="both"/>
        <w:rPr>
          <w:rFonts w:ascii="Times New Roman" w:hAnsi="Times New Roman"/>
          <w:b/>
          <w:lang w:val="fr-FR"/>
        </w:rPr>
      </w:pPr>
      <w:r w:rsidRPr="00815101">
        <w:rPr>
          <w:rFonts w:ascii="Times New Roman" w:hAnsi="Times New Roman"/>
          <w:b/>
          <w:lang w:val="fr-FR"/>
        </w:rPr>
        <w:t>4</w:t>
      </w:r>
      <w:r w:rsidR="00815101" w:rsidRPr="00815101">
        <w:rPr>
          <w:rFonts w:ascii="Times New Roman" w:hAnsi="Times New Roman"/>
          <w:b/>
          <w:lang w:val="fr-FR"/>
        </w:rPr>
        <w:t>.</w:t>
      </w:r>
      <w:r w:rsidRPr="00815101">
        <w:rPr>
          <w:rFonts w:ascii="Times New Roman" w:hAnsi="Times New Roman"/>
          <w:b/>
          <w:lang w:val="fr-FR"/>
        </w:rPr>
        <w:t>2</w:t>
      </w:r>
      <w:r w:rsidR="00815101" w:rsidRPr="00815101">
        <w:rPr>
          <w:rFonts w:ascii="Times New Roman" w:hAnsi="Times New Roman"/>
          <w:b/>
          <w:lang w:val="fr-FR"/>
        </w:rPr>
        <w:t>.</w:t>
      </w:r>
      <w:r w:rsidRPr="00815101">
        <w:rPr>
          <w:rFonts w:ascii="Times New Roman" w:hAnsi="Times New Roman"/>
          <w:b/>
          <w:lang w:val="fr-FR"/>
        </w:rPr>
        <w:t xml:space="preserve">2 </w:t>
      </w:r>
      <w:r w:rsidR="00815101" w:rsidRPr="00815101">
        <w:rPr>
          <w:rFonts w:ascii="Times New Roman" w:hAnsi="Times New Roman"/>
          <w:b/>
          <w:lang w:val="fr-FR"/>
        </w:rPr>
        <w:t>Contrôles sur pièces</w:t>
      </w:r>
    </w:p>
    <w:p w14:paraId="4F95A1C6" w14:textId="77777777" w:rsidR="00CC16A6" w:rsidRPr="00BB2112" w:rsidRDefault="00CC16A6" w:rsidP="00110FCD">
      <w:pPr>
        <w:pStyle w:val="Retraitcorpsdetexte"/>
        <w:ind w:left="426"/>
        <w:jc w:val="both"/>
        <w:rPr>
          <w:rFonts w:ascii="Times New Roman" w:hAnsi="Times New Roman"/>
          <w:lang w:val="fr-FR"/>
        </w:rPr>
      </w:pPr>
      <w:r w:rsidRPr="00BB2112">
        <w:rPr>
          <w:rFonts w:ascii="Times New Roman" w:hAnsi="Times New Roman"/>
          <w:lang w:val="fr-FR"/>
        </w:rPr>
        <w:t xml:space="preserve">Des contrôles sur pièces sont susceptibles d’être effectués par la Carsat Rhône-Alpes. Ils sont réalisés soit à partir du bilan annuel transmis par le prestataire soit à partir d’un échantillonnage. Un courrier (papier ou électronique) précise les documents demandés et le délai de réponse. </w:t>
      </w:r>
    </w:p>
    <w:p w14:paraId="3A6BF74E" w14:textId="77777777" w:rsidR="00CC16A6" w:rsidRPr="00BB2112" w:rsidRDefault="00CC16A6" w:rsidP="00110FCD">
      <w:pPr>
        <w:pStyle w:val="Retraitcorpsdetexte"/>
        <w:ind w:left="426"/>
        <w:jc w:val="both"/>
        <w:rPr>
          <w:rFonts w:ascii="Times New Roman" w:hAnsi="Times New Roman"/>
          <w:lang w:val="fr-FR"/>
        </w:rPr>
      </w:pPr>
      <w:r w:rsidRPr="00BB2112">
        <w:rPr>
          <w:rFonts w:ascii="Times New Roman" w:hAnsi="Times New Roman"/>
          <w:lang w:val="fr-FR"/>
        </w:rPr>
        <w:t>Sans réponse du prestataire passé ce délai, le dispositif de retrait de la liste pourra être mis en œuvre.</w:t>
      </w:r>
    </w:p>
    <w:p w14:paraId="5AFB4506" w14:textId="77777777" w:rsidR="00CC16A6" w:rsidRPr="00BB2112" w:rsidRDefault="00CC16A6" w:rsidP="00110FCD">
      <w:pPr>
        <w:pStyle w:val="Retraitcorpsdetexte"/>
        <w:ind w:left="0"/>
        <w:jc w:val="both"/>
        <w:rPr>
          <w:rFonts w:ascii="Times New Roman" w:hAnsi="Times New Roman"/>
          <w:lang w:val="fr-FR"/>
        </w:rPr>
      </w:pPr>
    </w:p>
    <w:p w14:paraId="7493E146" w14:textId="77777777" w:rsidR="00815101" w:rsidRPr="00815101" w:rsidRDefault="00CC16A6" w:rsidP="00110FCD">
      <w:pPr>
        <w:spacing w:after="120"/>
        <w:ind w:left="426"/>
        <w:jc w:val="both"/>
        <w:rPr>
          <w:rFonts w:ascii="Times New Roman" w:hAnsi="Times New Roman"/>
          <w:b/>
          <w:lang w:val="fr-FR"/>
        </w:rPr>
      </w:pPr>
      <w:r w:rsidRPr="00815101">
        <w:rPr>
          <w:rFonts w:ascii="Times New Roman" w:hAnsi="Times New Roman"/>
          <w:b/>
          <w:lang w:val="fr-FR"/>
        </w:rPr>
        <w:lastRenderedPageBreak/>
        <w:t>4</w:t>
      </w:r>
      <w:r w:rsidR="00815101" w:rsidRPr="00815101">
        <w:rPr>
          <w:rFonts w:ascii="Times New Roman" w:hAnsi="Times New Roman"/>
          <w:b/>
          <w:lang w:val="fr-FR"/>
        </w:rPr>
        <w:t>.</w:t>
      </w:r>
      <w:r w:rsidRPr="00815101">
        <w:rPr>
          <w:rFonts w:ascii="Times New Roman" w:hAnsi="Times New Roman"/>
          <w:b/>
          <w:lang w:val="fr-FR"/>
        </w:rPr>
        <w:t>2</w:t>
      </w:r>
      <w:r w:rsidR="00815101" w:rsidRPr="00815101">
        <w:rPr>
          <w:rFonts w:ascii="Times New Roman" w:hAnsi="Times New Roman"/>
          <w:b/>
          <w:lang w:val="fr-FR"/>
        </w:rPr>
        <w:t>.</w:t>
      </w:r>
      <w:r w:rsidRPr="00815101">
        <w:rPr>
          <w:rFonts w:ascii="Times New Roman" w:hAnsi="Times New Roman"/>
          <w:b/>
          <w:lang w:val="fr-FR"/>
        </w:rPr>
        <w:t xml:space="preserve">3 </w:t>
      </w:r>
      <w:r w:rsidR="00815101" w:rsidRPr="00815101">
        <w:rPr>
          <w:rFonts w:ascii="Times New Roman" w:hAnsi="Times New Roman"/>
          <w:b/>
          <w:lang w:val="fr-FR"/>
        </w:rPr>
        <w:t>Contrôles sur place</w:t>
      </w:r>
    </w:p>
    <w:p w14:paraId="6836426C" w14:textId="77777777" w:rsidR="00CC16A6" w:rsidRPr="00BB2112" w:rsidRDefault="00CC16A6" w:rsidP="00110FCD">
      <w:pPr>
        <w:spacing w:after="120"/>
        <w:ind w:left="426"/>
        <w:jc w:val="both"/>
        <w:rPr>
          <w:rFonts w:ascii="Times New Roman" w:hAnsi="Times New Roman"/>
          <w:lang w:val="fr-FR"/>
        </w:rPr>
      </w:pPr>
      <w:r w:rsidRPr="00BB2112">
        <w:rPr>
          <w:rFonts w:ascii="Times New Roman" w:hAnsi="Times New Roman"/>
          <w:lang w:val="fr-FR"/>
        </w:rPr>
        <w:t>Des agents de la Carsat peuvent être amenés à réaliser une visite du prestataire ou des entreprises bénéficiaires. La visite donnera lieu, le cas échéant, à des remarques écrites de la Carsat qui seront adressées au prestataire. Celui-ci disposera de trois mois à réception de ces remarques pour faire valoir et présenter, par écrit, toute observation ou explication qu’il juge utile, ainsi que le plan d’action correctif prévu pour répondre aux remarques émises. Ce plan d’action précisera la ou les mesures décidées ainsi que l’engagement sur la date de réalisation.</w:t>
      </w:r>
    </w:p>
    <w:p w14:paraId="049F1D27" w14:textId="77777777" w:rsidR="00CC16A6" w:rsidRPr="00BB2112" w:rsidRDefault="00CC16A6" w:rsidP="00110FCD">
      <w:pPr>
        <w:pStyle w:val="Retraitcorpsdetexte3"/>
        <w:ind w:left="426"/>
        <w:jc w:val="both"/>
        <w:rPr>
          <w:rFonts w:ascii="Times New Roman" w:hAnsi="Times New Roman"/>
          <w:sz w:val="22"/>
          <w:lang w:val="fr-FR"/>
        </w:rPr>
      </w:pPr>
      <w:r w:rsidRPr="00815101">
        <w:rPr>
          <w:rFonts w:ascii="Times New Roman" w:hAnsi="Times New Roman"/>
          <w:sz w:val="22"/>
          <w:lang w:val="fr-FR"/>
        </w:rPr>
        <w:t>L’appréciation de la Carsat sur ce plan d’action proposé pourra entraîner un processus de retrait du prestataire de la liste.</w:t>
      </w:r>
    </w:p>
    <w:p w14:paraId="672E1491" w14:textId="77777777" w:rsidR="00CC16A6" w:rsidRPr="00BB2112" w:rsidRDefault="00CC16A6" w:rsidP="00110FCD">
      <w:pPr>
        <w:jc w:val="both"/>
        <w:rPr>
          <w:rFonts w:ascii="Times New Roman" w:hAnsi="Times New Roman"/>
          <w:lang w:val="fr-FR"/>
        </w:rPr>
      </w:pPr>
    </w:p>
    <w:p w14:paraId="6DD7EFBD" w14:textId="77777777" w:rsidR="00CC16A6" w:rsidRPr="00BB2112" w:rsidRDefault="00CC16A6" w:rsidP="00110FCD">
      <w:pPr>
        <w:jc w:val="both"/>
        <w:rPr>
          <w:rFonts w:ascii="Times New Roman" w:hAnsi="Times New Roman"/>
          <w:lang w:val="fr-FR"/>
        </w:rPr>
      </w:pPr>
    </w:p>
    <w:p w14:paraId="1015298A" w14:textId="77777777" w:rsidR="00CC16A6" w:rsidRPr="00BB2112" w:rsidRDefault="00CC16A6" w:rsidP="00110FCD">
      <w:pPr>
        <w:spacing w:after="120"/>
        <w:jc w:val="both"/>
        <w:rPr>
          <w:rFonts w:ascii="Times New Roman" w:hAnsi="Times New Roman"/>
          <w:b/>
          <w:bCs/>
          <w:lang w:val="fr-FR"/>
        </w:rPr>
      </w:pPr>
      <w:r w:rsidRPr="00BB2112">
        <w:rPr>
          <w:rFonts w:ascii="Times New Roman" w:hAnsi="Times New Roman"/>
          <w:b/>
          <w:bCs/>
          <w:lang w:val="fr-FR"/>
        </w:rPr>
        <w:t>4</w:t>
      </w:r>
      <w:r w:rsidR="00815101">
        <w:rPr>
          <w:rFonts w:ascii="Times New Roman" w:hAnsi="Times New Roman"/>
          <w:b/>
          <w:bCs/>
          <w:lang w:val="fr-FR"/>
        </w:rPr>
        <w:t>.</w:t>
      </w:r>
      <w:r w:rsidRPr="00BB2112">
        <w:rPr>
          <w:rFonts w:ascii="Times New Roman" w:hAnsi="Times New Roman"/>
          <w:b/>
          <w:bCs/>
          <w:lang w:val="fr-FR"/>
        </w:rPr>
        <w:t>3 – Dispositif de retrait de la liste</w:t>
      </w:r>
    </w:p>
    <w:p w14:paraId="16E73A9F" w14:textId="77777777" w:rsidR="00CC16A6" w:rsidRPr="00BB2112" w:rsidRDefault="00CC16A6" w:rsidP="00110FCD">
      <w:pPr>
        <w:spacing w:after="120"/>
        <w:jc w:val="both"/>
        <w:rPr>
          <w:rFonts w:ascii="Times New Roman" w:hAnsi="Times New Roman"/>
          <w:b/>
          <w:bCs/>
          <w:lang w:val="fr-FR"/>
        </w:rPr>
      </w:pPr>
    </w:p>
    <w:p w14:paraId="3FC0B509" w14:textId="77777777" w:rsidR="00815101" w:rsidRDefault="00CC16A6" w:rsidP="00110FCD">
      <w:pPr>
        <w:spacing w:after="120"/>
        <w:ind w:left="426"/>
        <w:jc w:val="both"/>
        <w:rPr>
          <w:rFonts w:ascii="Times New Roman" w:hAnsi="Times New Roman"/>
          <w:b/>
          <w:lang w:val="fr-FR"/>
        </w:rPr>
      </w:pPr>
      <w:r w:rsidRPr="00815101">
        <w:rPr>
          <w:rFonts w:ascii="Times New Roman" w:hAnsi="Times New Roman"/>
          <w:b/>
          <w:lang w:val="fr-FR"/>
        </w:rPr>
        <w:t>4</w:t>
      </w:r>
      <w:r w:rsidR="00815101">
        <w:rPr>
          <w:rFonts w:ascii="Times New Roman" w:hAnsi="Times New Roman"/>
          <w:b/>
          <w:lang w:val="fr-FR"/>
        </w:rPr>
        <w:t>.</w:t>
      </w:r>
      <w:r w:rsidRPr="00815101">
        <w:rPr>
          <w:rFonts w:ascii="Times New Roman" w:hAnsi="Times New Roman"/>
          <w:b/>
          <w:lang w:val="fr-FR"/>
        </w:rPr>
        <w:t>3</w:t>
      </w:r>
      <w:r w:rsidR="00815101">
        <w:rPr>
          <w:rFonts w:ascii="Times New Roman" w:hAnsi="Times New Roman"/>
          <w:b/>
          <w:lang w:val="fr-FR"/>
        </w:rPr>
        <w:t>.</w:t>
      </w:r>
      <w:r w:rsidRPr="00815101">
        <w:rPr>
          <w:rFonts w:ascii="Times New Roman" w:hAnsi="Times New Roman"/>
          <w:b/>
          <w:lang w:val="fr-FR"/>
        </w:rPr>
        <w:t>1 A l’initiative du prestataire (organisme de formation)</w:t>
      </w:r>
    </w:p>
    <w:p w14:paraId="5EEDFADA" w14:textId="77777777" w:rsidR="00CC16A6" w:rsidRPr="00815101" w:rsidRDefault="00815101" w:rsidP="00110FCD">
      <w:pPr>
        <w:spacing w:after="120"/>
        <w:ind w:left="426"/>
        <w:jc w:val="both"/>
        <w:rPr>
          <w:rFonts w:ascii="Times New Roman" w:hAnsi="Times New Roman"/>
          <w:lang w:val="fr-FR"/>
        </w:rPr>
      </w:pPr>
      <w:r>
        <w:rPr>
          <w:rFonts w:ascii="Times New Roman" w:hAnsi="Times New Roman"/>
          <w:szCs w:val="24"/>
          <w:lang w:val="fr-FR"/>
        </w:rPr>
        <w:t>L</w:t>
      </w:r>
      <w:r w:rsidRPr="00815101">
        <w:rPr>
          <w:rFonts w:ascii="Times New Roman" w:hAnsi="Times New Roman"/>
          <w:bCs/>
          <w:lang w:val="fr-FR"/>
        </w:rPr>
        <w:t>’organisme prestataire peut demander son retrait de la liste à la Carsat Rhône-Alpes</w:t>
      </w:r>
      <w:r>
        <w:rPr>
          <w:rFonts w:ascii="Times New Roman" w:hAnsi="Times New Roman"/>
          <w:bCs/>
          <w:lang w:val="fr-FR"/>
        </w:rPr>
        <w:t>, p</w:t>
      </w:r>
      <w:r w:rsidR="00CC16A6" w:rsidRPr="00815101">
        <w:rPr>
          <w:rFonts w:ascii="Times New Roman" w:hAnsi="Times New Roman"/>
          <w:bCs/>
          <w:lang w:val="fr-FR"/>
        </w:rPr>
        <w:t xml:space="preserve">ar </w:t>
      </w:r>
      <w:r w:rsidR="00CC16A6" w:rsidRPr="00815101">
        <w:rPr>
          <w:rFonts w:ascii="Times New Roman" w:hAnsi="Times New Roman"/>
          <w:szCs w:val="24"/>
          <w:lang w:val="fr-FR"/>
        </w:rPr>
        <w:t>lettre recommandée avec accusé de réception</w:t>
      </w:r>
    </w:p>
    <w:p w14:paraId="6ABD5C34" w14:textId="77777777" w:rsidR="00CC16A6" w:rsidRPr="00BB2112" w:rsidRDefault="00CC16A6" w:rsidP="00110FCD">
      <w:pPr>
        <w:pStyle w:val="Titre4"/>
        <w:spacing w:after="120"/>
        <w:jc w:val="both"/>
        <w:rPr>
          <w:rFonts w:ascii="Times New Roman" w:hAnsi="Times New Roman" w:cs="Times New Roman"/>
          <w:lang w:val="fr-FR"/>
        </w:rPr>
      </w:pPr>
    </w:p>
    <w:p w14:paraId="7D871D04" w14:textId="77777777" w:rsidR="00CC16A6" w:rsidRPr="00815101" w:rsidRDefault="00CC16A6" w:rsidP="00110FCD">
      <w:pPr>
        <w:spacing w:after="120"/>
        <w:ind w:left="426"/>
        <w:jc w:val="both"/>
        <w:rPr>
          <w:rFonts w:ascii="Times New Roman" w:hAnsi="Times New Roman"/>
          <w:b/>
          <w:lang w:val="fr-FR"/>
        </w:rPr>
      </w:pPr>
      <w:r w:rsidRPr="00815101">
        <w:rPr>
          <w:rFonts w:ascii="Times New Roman" w:hAnsi="Times New Roman"/>
          <w:b/>
          <w:lang w:val="fr-FR"/>
        </w:rPr>
        <w:t>4</w:t>
      </w:r>
      <w:r w:rsidR="00815101">
        <w:rPr>
          <w:rFonts w:ascii="Times New Roman" w:hAnsi="Times New Roman"/>
          <w:b/>
          <w:lang w:val="fr-FR"/>
        </w:rPr>
        <w:t>.</w:t>
      </w:r>
      <w:r w:rsidRPr="00815101">
        <w:rPr>
          <w:rFonts w:ascii="Times New Roman" w:hAnsi="Times New Roman"/>
          <w:b/>
          <w:lang w:val="fr-FR"/>
        </w:rPr>
        <w:t>3</w:t>
      </w:r>
      <w:r w:rsidR="00815101">
        <w:rPr>
          <w:rFonts w:ascii="Times New Roman" w:hAnsi="Times New Roman"/>
          <w:b/>
          <w:lang w:val="fr-FR"/>
        </w:rPr>
        <w:t>.</w:t>
      </w:r>
      <w:r w:rsidRPr="00815101">
        <w:rPr>
          <w:rFonts w:ascii="Times New Roman" w:hAnsi="Times New Roman"/>
          <w:b/>
          <w:lang w:val="fr-FR"/>
        </w:rPr>
        <w:t>2 A l’initiative de la Carsat</w:t>
      </w:r>
    </w:p>
    <w:p w14:paraId="43711265" w14:textId="77777777" w:rsidR="00CC16A6" w:rsidRPr="00BB2112" w:rsidRDefault="00CC16A6" w:rsidP="00110FCD">
      <w:pPr>
        <w:spacing w:after="120"/>
        <w:ind w:left="426"/>
        <w:jc w:val="both"/>
        <w:rPr>
          <w:rFonts w:ascii="Times New Roman" w:hAnsi="Times New Roman"/>
          <w:lang w:val="fr-FR"/>
        </w:rPr>
      </w:pPr>
      <w:r w:rsidRPr="00BB2112">
        <w:rPr>
          <w:rFonts w:ascii="Times New Roman" w:hAnsi="Times New Roman"/>
          <w:lang w:val="fr-FR"/>
        </w:rPr>
        <w:t>Le retrait sera acté lorsqu’à l’issue d’un contrôle (sur pièce et/ou sur place), le prestataire n’aura pas apporté de réponses aux demandes écrites de la Carsat, dans un délai de 3 mois à compter du courrier de demande.</w:t>
      </w:r>
    </w:p>
    <w:p w14:paraId="63DB94EA" w14:textId="77777777" w:rsidR="00CC16A6" w:rsidRPr="00BB2112" w:rsidRDefault="00CC16A6" w:rsidP="00110FCD">
      <w:pPr>
        <w:spacing w:after="120"/>
        <w:ind w:left="426"/>
        <w:jc w:val="both"/>
        <w:rPr>
          <w:rFonts w:ascii="Times New Roman" w:hAnsi="Times New Roman"/>
          <w:lang w:val="fr-FR"/>
        </w:rPr>
      </w:pPr>
      <w:r w:rsidRPr="00BB2112">
        <w:rPr>
          <w:rFonts w:ascii="Times New Roman" w:hAnsi="Times New Roman"/>
          <w:lang w:val="fr-FR"/>
        </w:rPr>
        <w:t>Le retrait sera alors notifié par lettre recommandée avec accusé de réception au prestataire. Il sera assorti d’un délai de quinze jours, à réception de cette dernière, pendant lesquels le prestataire devra satisfaire aux obligations ou présenter ses observations. Sans réponse du prestataire dans ce délai, le retrait prendra effet au seizième jour après la date de réception de cette lettre recommandée avec accusé de réception.</w:t>
      </w:r>
    </w:p>
    <w:p w14:paraId="79ECC83F" w14:textId="77777777" w:rsidR="00CC16A6" w:rsidRPr="00BB2112" w:rsidRDefault="00CC16A6" w:rsidP="00110FCD">
      <w:pPr>
        <w:spacing w:after="120"/>
        <w:ind w:left="426"/>
        <w:jc w:val="both"/>
        <w:rPr>
          <w:rFonts w:ascii="Times New Roman" w:hAnsi="Times New Roman"/>
          <w:lang w:val="fr-FR"/>
        </w:rPr>
      </w:pPr>
      <w:r w:rsidRPr="00BB2112">
        <w:rPr>
          <w:rFonts w:ascii="Times New Roman" w:hAnsi="Times New Roman"/>
          <w:lang w:val="fr-FR"/>
        </w:rPr>
        <w:t>Ce retrait sera décidé dans les cas suivants :</w:t>
      </w:r>
    </w:p>
    <w:p w14:paraId="0BCB00AA" w14:textId="77777777" w:rsidR="00CC16A6" w:rsidRDefault="00CC16A6" w:rsidP="00110FCD">
      <w:pPr>
        <w:ind w:left="709"/>
        <w:jc w:val="both"/>
        <w:rPr>
          <w:rFonts w:ascii="Times New Roman" w:hAnsi="Times New Roman"/>
          <w:lang w:val="fr-FR"/>
        </w:rPr>
      </w:pPr>
      <w:r w:rsidRPr="00BB2112">
        <w:rPr>
          <w:rFonts w:ascii="Times New Roman" w:hAnsi="Times New Roman"/>
          <w:lang w:val="fr-FR"/>
        </w:rPr>
        <w:t>1 - absence d’activité en lien avec la liste pendant 24 mois consécutifs.</w:t>
      </w:r>
    </w:p>
    <w:p w14:paraId="05E54344" w14:textId="77777777" w:rsidR="00F91D32" w:rsidRDefault="00815101" w:rsidP="00110FCD">
      <w:pPr>
        <w:jc w:val="both"/>
        <w:rPr>
          <w:rFonts w:ascii="Times New Roman" w:hAnsi="Times New Roman"/>
          <w:lang w:val="fr-FR"/>
        </w:rPr>
      </w:pPr>
      <w:r>
        <w:rPr>
          <w:rFonts w:ascii="Times New Roman" w:hAnsi="Times New Roman"/>
          <w:lang w:val="fr-FR"/>
        </w:rPr>
        <w:t xml:space="preserve">    </w:t>
      </w:r>
      <w:proofErr w:type="gramStart"/>
      <w:r>
        <w:rPr>
          <w:rFonts w:ascii="Times New Roman" w:hAnsi="Times New Roman"/>
          <w:lang w:val="fr-FR"/>
        </w:rPr>
        <w:t>et</w:t>
      </w:r>
      <w:proofErr w:type="gramEnd"/>
      <w:r>
        <w:rPr>
          <w:rFonts w:ascii="Times New Roman" w:hAnsi="Times New Roman"/>
          <w:lang w:val="fr-FR"/>
        </w:rPr>
        <w:t xml:space="preserve">/ou </w:t>
      </w:r>
    </w:p>
    <w:p w14:paraId="47524272" w14:textId="77777777" w:rsidR="00CC16A6" w:rsidRPr="00BB2112" w:rsidRDefault="00CC16A6" w:rsidP="00F91D32">
      <w:pPr>
        <w:ind w:firstLine="708"/>
        <w:jc w:val="both"/>
        <w:rPr>
          <w:rFonts w:ascii="Times New Roman" w:hAnsi="Times New Roman"/>
          <w:lang w:val="fr-FR"/>
        </w:rPr>
      </w:pPr>
      <w:r w:rsidRPr="00BB2112">
        <w:rPr>
          <w:rFonts w:ascii="Times New Roman" w:hAnsi="Times New Roman"/>
          <w:lang w:val="fr-FR"/>
        </w:rPr>
        <w:t xml:space="preserve">2 - non-respect par le prestataire de ses engagements vis à vis de l’inscription sur la liste. </w:t>
      </w:r>
    </w:p>
    <w:p w14:paraId="39CBF8D7" w14:textId="77777777" w:rsidR="00815101" w:rsidRDefault="00815101" w:rsidP="00110FCD">
      <w:pPr>
        <w:spacing w:after="120"/>
        <w:ind w:left="426"/>
        <w:jc w:val="both"/>
        <w:rPr>
          <w:rFonts w:ascii="Times New Roman" w:hAnsi="Times New Roman"/>
          <w:lang w:val="fr-FR"/>
        </w:rPr>
      </w:pPr>
    </w:p>
    <w:p w14:paraId="27D8B72B" w14:textId="12B1E631" w:rsidR="00110FCD" w:rsidRPr="00BB2112" w:rsidRDefault="00CC16A6" w:rsidP="00183021">
      <w:pPr>
        <w:spacing w:after="120"/>
        <w:ind w:left="426"/>
        <w:jc w:val="both"/>
        <w:rPr>
          <w:rFonts w:ascii="Times New Roman" w:hAnsi="Times New Roman"/>
          <w:lang w:val="fr-FR"/>
        </w:rPr>
      </w:pPr>
      <w:r w:rsidRPr="00BB2112">
        <w:rPr>
          <w:rFonts w:ascii="Times New Roman" w:hAnsi="Times New Roman"/>
          <w:lang w:val="fr-FR"/>
        </w:rPr>
        <w:t>Le prestataire ayant fait l’objet d’un retrait de la liste ne pourra pas présenter un nouveau dossier dans les 12 mois qui suivent la notification du retrait.</w:t>
      </w:r>
    </w:p>
    <w:p w14:paraId="3FF7BC0C" w14:textId="77777777" w:rsidR="00CC16A6" w:rsidRPr="00815101" w:rsidRDefault="00CC16A6" w:rsidP="00110FCD">
      <w:pPr>
        <w:pStyle w:val="Titre1"/>
        <w:spacing w:after="120"/>
        <w:jc w:val="both"/>
        <w:rPr>
          <w:rFonts w:ascii="Times New Roman" w:hAnsi="Times New Roman" w:cs="Times New Roman"/>
          <w:color w:val="auto"/>
          <w:sz w:val="24"/>
          <w:lang w:val="fr-FR"/>
        </w:rPr>
      </w:pPr>
      <w:r w:rsidRPr="00815101">
        <w:rPr>
          <w:rFonts w:ascii="Times New Roman" w:hAnsi="Times New Roman" w:cs="Times New Roman"/>
          <w:color w:val="auto"/>
          <w:sz w:val="24"/>
          <w:lang w:val="fr-FR"/>
        </w:rPr>
        <w:t>5 – COMMUNICATION</w:t>
      </w:r>
    </w:p>
    <w:p w14:paraId="1DF5E085" w14:textId="1D5CC115" w:rsidR="00DD23B5" w:rsidRDefault="00CC16A6" w:rsidP="00110FCD">
      <w:pPr>
        <w:pStyle w:val="En-tte"/>
        <w:tabs>
          <w:tab w:val="clear" w:pos="4536"/>
          <w:tab w:val="clear" w:pos="9072"/>
        </w:tabs>
        <w:spacing w:after="120"/>
        <w:jc w:val="both"/>
        <w:rPr>
          <w:rFonts w:ascii="Times New Roman" w:hAnsi="Times New Roman"/>
          <w:bCs/>
          <w:lang w:val="fr-FR"/>
        </w:rPr>
      </w:pPr>
      <w:r w:rsidRPr="00815101">
        <w:rPr>
          <w:rFonts w:ascii="Times New Roman" w:hAnsi="Times New Roman"/>
          <w:bCs/>
          <w:lang w:val="fr-FR"/>
        </w:rPr>
        <w:t xml:space="preserve">Si les organismes souhaitent mettre en valeur sur leurs documents commerciaux et administratifs leur inscription sur une liste, ils devront utiliser le texte suivant : </w:t>
      </w:r>
      <w:r w:rsidRPr="008C1CCE">
        <w:rPr>
          <w:rFonts w:ascii="Times New Roman" w:hAnsi="Times New Roman"/>
          <w:b/>
          <w:lang w:val="fr-FR"/>
        </w:rPr>
        <w:t xml:space="preserve">« Organisme inscrit sur la liste régionale de prestataires « </w:t>
      </w:r>
      <w:r w:rsidRPr="008C1CCE">
        <w:rPr>
          <w:rFonts w:ascii="Times New Roman" w:hAnsi="Times New Roman"/>
          <w:b/>
          <w:i/>
          <w:iCs/>
          <w:lang w:val="fr-FR"/>
        </w:rPr>
        <w:t>Organismes de formation</w:t>
      </w:r>
      <w:r w:rsidRPr="008C1CCE">
        <w:rPr>
          <w:rFonts w:ascii="Times New Roman" w:hAnsi="Times New Roman"/>
          <w:b/>
          <w:i/>
          <w:lang w:val="fr-FR"/>
        </w:rPr>
        <w:t xml:space="preserve"> </w:t>
      </w:r>
      <w:r w:rsidR="008A4EAD" w:rsidRPr="008C1CCE">
        <w:rPr>
          <w:rFonts w:ascii="Times New Roman" w:hAnsi="Times New Roman"/>
          <w:b/>
          <w:i/>
          <w:lang w:val="fr-FR"/>
        </w:rPr>
        <w:t>à la p</w:t>
      </w:r>
      <w:r w:rsidRPr="008C1CCE">
        <w:rPr>
          <w:rFonts w:ascii="Times New Roman" w:hAnsi="Times New Roman"/>
          <w:b/>
          <w:i/>
          <w:lang w:val="fr-FR"/>
        </w:rPr>
        <w:t xml:space="preserve">révention des risques chimiques » </w:t>
      </w:r>
      <w:r w:rsidRPr="008C1CCE">
        <w:rPr>
          <w:rFonts w:ascii="Times New Roman" w:hAnsi="Times New Roman"/>
          <w:b/>
          <w:lang w:val="fr-FR"/>
        </w:rPr>
        <w:t>établie par la Carsat Rhône-Alpes ».</w:t>
      </w:r>
      <w:r w:rsidRPr="00815101">
        <w:rPr>
          <w:rFonts w:ascii="Times New Roman" w:hAnsi="Times New Roman"/>
          <w:bCs/>
          <w:lang w:val="fr-FR"/>
        </w:rPr>
        <w:t xml:space="preserve"> </w:t>
      </w:r>
    </w:p>
    <w:p w14:paraId="7CB2FEB7" w14:textId="77777777" w:rsidR="00CC16A6" w:rsidRPr="008C1CCE" w:rsidRDefault="00CC16A6" w:rsidP="00110FCD">
      <w:pPr>
        <w:pStyle w:val="En-tte"/>
        <w:tabs>
          <w:tab w:val="clear" w:pos="4536"/>
          <w:tab w:val="clear" w:pos="9072"/>
        </w:tabs>
        <w:spacing w:after="120"/>
        <w:jc w:val="both"/>
        <w:rPr>
          <w:rFonts w:ascii="Times New Roman" w:hAnsi="Times New Roman"/>
          <w:b/>
          <w:lang w:val="fr-FR"/>
        </w:rPr>
      </w:pPr>
      <w:r w:rsidRPr="008C1CCE">
        <w:rPr>
          <w:rFonts w:ascii="Times New Roman" w:hAnsi="Times New Roman"/>
          <w:b/>
          <w:lang w:val="fr-FR"/>
        </w:rPr>
        <w:t>Les utilisations de toute autre mention et des logos de l’assurance maladie ou de la Carsat Rhône-Alpes sont strictement interdites.</w:t>
      </w:r>
    </w:p>
    <w:p w14:paraId="79E2BFB8" w14:textId="77777777" w:rsidR="00CC16A6" w:rsidRPr="00BB2112" w:rsidRDefault="00CC16A6" w:rsidP="00110FCD">
      <w:pPr>
        <w:spacing w:after="120"/>
        <w:jc w:val="both"/>
        <w:rPr>
          <w:rFonts w:ascii="Times New Roman" w:hAnsi="Times New Roman"/>
          <w:lang w:val="fr-FR"/>
        </w:rPr>
      </w:pPr>
    </w:p>
    <w:p w14:paraId="0AE1DED2" w14:textId="77777777" w:rsidR="00CC16A6" w:rsidRPr="00110FCD" w:rsidRDefault="00CC16A6" w:rsidP="00110FCD">
      <w:pPr>
        <w:pStyle w:val="Titre1"/>
        <w:spacing w:after="120"/>
        <w:jc w:val="both"/>
        <w:rPr>
          <w:rFonts w:ascii="Times New Roman" w:hAnsi="Times New Roman" w:cs="Times New Roman"/>
          <w:color w:val="auto"/>
          <w:sz w:val="24"/>
          <w:lang w:val="fr-FR"/>
        </w:rPr>
      </w:pPr>
      <w:r w:rsidRPr="00110FCD">
        <w:rPr>
          <w:rFonts w:ascii="Times New Roman" w:hAnsi="Times New Roman" w:cs="Times New Roman"/>
          <w:color w:val="auto"/>
          <w:sz w:val="24"/>
          <w:lang w:val="fr-FR"/>
        </w:rPr>
        <w:lastRenderedPageBreak/>
        <w:t>6- ARBITRAGE DES LITIGES</w:t>
      </w:r>
    </w:p>
    <w:p w14:paraId="162DE433" w14:textId="77777777" w:rsidR="00651D9E" w:rsidRPr="00651D9E" w:rsidRDefault="00651D9E" w:rsidP="00110FCD">
      <w:pPr>
        <w:jc w:val="both"/>
        <w:rPr>
          <w:lang w:val="fr-FR"/>
        </w:rPr>
      </w:pPr>
    </w:p>
    <w:p w14:paraId="79983E0F" w14:textId="77777777" w:rsidR="00CC16A6" w:rsidRPr="00BB2112" w:rsidRDefault="00CC16A6" w:rsidP="00110FCD">
      <w:pPr>
        <w:spacing w:after="120"/>
        <w:jc w:val="both"/>
        <w:rPr>
          <w:rFonts w:ascii="Times New Roman" w:hAnsi="Times New Roman"/>
          <w:lang w:val="fr-FR"/>
        </w:rPr>
      </w:pPr>
      <w:r w:rsidRPr="00BB2112">
        <w:rPr>
          <w:rFonts w:ascii="Times New Roman" w:hAnsi="Times New Roman"/>
          <w:lang w:val="fr-FR"/>
        </w:rPr>
        <w:t>Les parties s’engagent à régler en priorité par voie amiable les difficultés ou les désaccords rencontrés dans l’application du dispositif d’inscription sur la liste.</w:t>
      </w:r>
    </w:p>
    <w:p w14:paraId="6091B4DE" w14:textId="77777777" w:rsidR="00CC16A6" w:rsidRDefault="00CC16A6" w:rsidP="00110FCD">
      <w:pPr>
        <w:spacing w:after="120"/>
        <w:jc w:val="both"/>
        <w:rPr>
          <w:rFonts w:ascii="Times New Roman" w:hAnsi="Times New Roman"/>
          <w:lang w:val="fr-FR"/>
        </w:rPr>
      </w:pPr>
      <w:r w:rsidRPr="00BB2112">
        <w:rPr>
          <w:rFonts w:ascii="Times New Roman" w:hAnsi="Times New Roman"/>
          <w:lang w:val="fr-FR"/>
        </w:rPr>
        <w:t>Tout litige, non réglé par voie amiable, pourra être porté devant de tribunal compétent du lieu du siège de la Carsat Rhône-Alpes.</w:t>
      </w:r>
    </w:p>
    <w:p w14:paraId="50D48662" w14:textId="77777777" w:rsidR="00DD23B5" w:rsidRDefault="00DD23B5" w:rsidP="00110FCD">
      <w:pPr>
        <w:widowControl/>
        <w:spacing w:after="200" w:line="276" w:lineRule="auto"/>
        <w:jc w:val="both"/>
        <w:rPr>
          <w:rFonts w:ascii="Times New Roman" w:hAnsi="Times New Roman"/>
          <w:lang w:val="fr-FR"/>
        </w:rPr>
      </w:pPr>
    </w:p>
    <w:p w14:paraId="0434405C" w14:textId="77777777" w:rsidR="00CC16A6" w:rsidRPr="00DD23B5" w:rsidRDefault="00CC16A6" w:rsidP="00110FCD">
      <w:pPr>
        <w:widowControl/>
        <w:spacing w:after="200" w:line="276" w:lineRule="auto"/>
        <w:jc w:val="both"/>
        <w:rPr>
          <w:rFonts w:ascii="Times New Roman" w:hAnsi="Times New Roman"/>
          <w:b/>
          <w:sz w:val="24"/>
          <w:lang w:val="fr-FR"/>
        </w:rPr>
      </w:pPr>
      <w:r w:rsidRPr="00DD23B5">
        <w:rPr>
          <w:rFonts w:ascii="Times New Roman" w:hAnsi="Times New Roman"/>
          <w:b/>
          <w:sz w:val="24"/>
          <w:lang w:val="fr-FR"/>
        </w:rPr>
        <w:t>7- ENGAGEMENTS DE L’ORGANISME PRESTATAIRE ET DES INTERVENANTS</w:t>
      </w:r>
    </w:p>
    <w:p w14:paraId="6395CC55" w14:textId="77777777" w:rsidR="00CC16A6" w:rsidRDefault="00CC16A6" w:rsidP="00110FCD">
      <w:pPr>
        <w:jc w:val="both"/>
        <w:rPr>
          <w:rFonts w:ascii="Times New Roman" w:hAnsi="Times New Roman"/>
          <w:lang w:val="fr-FR"/>
        </w:rPr>
      </w:pPr>
    </w:p>
    <w:p w14:paraId="04CCBA97" w14:textId="77777777" w:rsidR="00651D9E" w:rsidRPr="00BB2112" w:rsidRDefault="00651D9E" w:rsidP="00110FCD">
      <w:pPr>
        <w:jc w:val="both"/>
        <w:rPr>
          <w:rFonts w:ascii="Times New Roman" w:hAnsi="Times New Roman"/>
          <w:lang w:val="fr-FR"/>
        </w:rPr>
      </w:pPr>
    </w:p>
    <w:p w14:paraId="3D1EE0F0" w14:textId="77777777" w:rsidR="00110FCD" w:rsidRDefault="00CC16A6" w:rsidP="00110FCD">
      <w:pPr>
        <w:ind w:firstLine="2"/>
        <w:jc w:val="both"/>
        <w:rPr>
          <w:rFonts w:ascii="Times New Roman" w:hAnsi="Times New Roman"/>
          <w:b/>
          <w:bCs/>
          <w:lang w:val="fr-FR"/>
        </w:rPr>
      </w:pPr>
      <w:r w:rsidRPr="00BB2112">
        <w:rPr>
          <w:rFonts w:ascii="Times New Roman" w:hAnsi="Times New Roman"/>
          <w:b/>
          <w:bCs/>
          <w:lang w:val="fr-FR"/>
        </w:rPr>
        <w:t xml:space="preserve">7-1 Pour l’organisme prestataire </w:t>
      </w:r>
    </w:p>
    <w:p w14:paraId="64A825DC" w14:textId="77777777" w:rsidR="00110FCD" w:rsidRDefault="00110FCD" w:rsidP="00110FCD">
      <w:pPr>
        <w:ind w:firstLine="2"/>
        <w:jc w:val="both"/>
        <w:rPr>
          <w:rFonts w:ascii="Times New Roman" w:hAnsi="Times New Roman"/>
          <w:b/>
          <w:bCs/>
          <w:lang w:val="fr-FR"/>
        </w:rPr>
      </w:pPr>
    </w:p>
    <w:p w14:paraId="21C15E7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25294AA"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51DFA87"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 xml:space="preserve">Je soussigné(e):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6A20CC6E"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74F8B6E" w14:textId="77777777" w:rsidR="00CC16A6" w:rsidRPr="00BB2112" w:rsidRDefault="00651D9E" w:rsidP="00110FCD">
      <w:pPr>
        <w:pStyle w:val="En-tte"/>
        <w:tabs>
          <w:tab w:val="clear" w:pos="4536"/>
          <w:tab w:val="clear" w:pos="9072"/>
        </w:tabs>
        <w:jc w:val="both"/>
        <w:rPr>
          <w:rFonts w:ascii="Times New Roman" w:hAnsi="Times New Roman"/>
          <w:lang w:val="fr-FR"/>
        </w:rPr>
      </w:pPr>
      <w:proofErr w:type="gramStart"/>
      <w:r>
        <w:rPr>
          <w:rFonts w:ascii="Times New Roman" w:hAnsi="Times New Roman"/>
          <w:lang w:val="fr-FR"/>
        </w:rPr>
        <w:t>a</w:t>
      </w:r>
      <w:r w:rsidR="00CC16A6" w:rsidRPr="00BB2112">
        <w:rPr>
          <w:rFonts w:ascii="Times New Roman" w:hAnsi="Times New Roman"/>
          <w:lang w:val="fr-FR"/>
        </w:rPr>
        <w:t>gissant</w:t>
      </w:r>
      <w:proofErr w:type="gramEnd"/>
      <w:r w:rsidR="00CC16A6" w:rsidRPr="00BB2112">
        <w:rPr>
          <w:rFonts w:ascii="Times New Roman" w:hAnsi="Times New Roman"/>
          <w:lang w:val="fr-FR"/>
        </w:rPr>
        <w:t xml:space="preserve"> en qualité du responsable de l’organisme prestataire </w:t>
      </w:r>
      <w:r w:rsidR="00CC16A6" w:rsidRPr="00BB2112">
        <w:rPr>
          <w:rFonts w:ascii="Times New Roman" w:hAnsi="Times New Roman"/>
          <w:lang w:val="fr-FR"/>
        </w:rPr>
        <w:fldChar w:fldCharType="begin">
          <w:ffData>
            <w:name w:val="Texte1"/>
            <w:enabled/>
            <w:calcOnExit w:val="0"/>
            <w:textInput/>
          </w:ffData>
        </w:fldChar>
      </w:r>
      <w:r w:rsidR="00CC16A6" w:rsidRPr="00BB2112">
        <w:rPr>
          <w:rFonts w:ascii="Times New Roman" w:hAnsi="Times New Roman"/>
          <w:lang w:val="fr-FR"/>
        </w:rPr>
        <w:instrText xml:space="preserve"> FORMTEXT </w:instrText>
      </w:r>
      <w:r w:rsidR="00CC16A6" w:rsidRPr="00BB2112">
        <w:rPr>
          <w:rFonts w:ascii="Times New Roman" w:hAnsi="Times New Roman"/>
          <w:lang w:val="fr-FR"/>
        </w:rPr>
      </w:r>
      <w:r w:rsidR="00CC16A6" w:rsidRPr="00BB2112">
        <w:rPr>
          <w:rFonts w:ascii="Times New Roman" w:hAnsi="Times New Roman"/>
          <w:lang w:val="fr-FR"/>
        </w:rPr>
        <w:fldChar w:fldCharType="separate"/>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noProof/>
          <w:lang w:val="fr-FR"/>
        </w:rPr>
        <w:t> </w:t>
      </w:r>
      <w:r w:rsidR="00CC16A6" w:rsidRPr="00BB2112">
        <w:rPr>
          <w:rFonts w:ascii="Times New Roman" w:hAnsi="Times New Roman"/>
          <w:lang w:val="fr-FR"/>
        </w:rPr>
        <w:fldChar w:fldCharType="end"/>
      </w:r>
    </w:p>
    <w:p w14:paraId="11A4AAEB"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53DB66F"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B8CC1F3" w14:textId="77777777" w:rsidR="00CC16A6" w:rsidRPr="00BB2112" w:rsidRDefault="00651D9E" w:rsidP="00110FCD">
      <w:pPr>
        <w:pStyle w:val="En-tte"/>
        <w:widowControl/>
        <w:tabs>
          <w:tab w:val="clear" w:pos="4536"/>
          <w:tab w:val="clear" w:pos="9072"/>
        </w:tabs>
        <w:ind w:firstLine="284"/>
        <w:jc w:val="both"/>
        <w:rPr>
          <w:rFonts w:ascii="Times New Roman" w:hAnsi="Times New Roman"/>
          <w:lang w:val="fr-FR"/>
        </w:rPr>
      </w:pPr>
      <w:r>
        <w:rPr>
          <w:rFonts w:ascii="Times New Roman" w:hAnsi="Times New Roman"/>
          <w:lang w:val="fr-FR"/>
        </w:rPr>
        <w:t xml:space="preserve">. </w:t>
      </w:r>
      <w:proofErr w:type="gramStart"/>
      <w:r>
        <w:rPr>
          <w:rFonts w:ascii="Times New Roman" w:hAnsi="Times New Roman"/>
          <w:lang w:val="fr-FR"/>
        </w:rPr>
        <w:t>d</w:t>
      </w:r>
      <w:r w:rsidR="00CC16A6" w:rsidRPr="00BB2112">
        <w:rPr>
          <w:rFonts w:ascii="Times New Roman" w:hAnsi="Times New Roman"/>
          <w:lang w:val="fr-FR"/>
        </w:rPr>
        <w:t>éclare</w:t>
      </w:r>
      <w:proofErr w:type="gramEnd"/>
      <w:r w:rsidR="00CC16A6" w:rsidRPr="00BB2112">
        <w:rPr>
          <w:rFonts w:ascii="Times New Roman" w:hAnsi="Times New Roman"/>
          <w:lang w:val="fr-FR"/>
        </w:rPr>
        <w:t xml:space="preserve"> sur l’honneur l’exactitude des informations figurant dans le présent dossier</w:t>
      </w:r>
    </w:p>
    <w:p w14:paraId="41F96A68" w14:textId="77777777" w:rsidR="00CC16A6" w:rsidRPr="00BB2112" w:rsidRDefault="00CC16A6" w:rsidP="00110FCD">
      <w:pPr>
        <w:pStyle w:val="En-tte"/>
        <w:tabs>
          <w:tab w:val="clear" w:pos="4536"/>
          <w:tab w:val="clear" w:pos="9072"/>
        </w:tabs>
        <w:ind w:firstLine="284"/>
        <w:jc w:val="both"/>
        <w:rPr>
          <w:rFonts w:ascii="Times New Roman" w:hAnsi="Times New Roman"/>
          <w:lang w:val="fr-FR"/>
        </w:rPr>
      </w:pPr>
    </w:p>
    <w:p w14:paraId="1873FD89" w14:textId="77777777" w:rsidR="00CC16A6" w:rsidRPr="00BB2112" w:rsidRDefault="00651D9E" w:rsidP="00110FCD">
      <w:pPr>
        <w:pStyle w:val="En-tte"/>
        <w:widowControl/>
        <w:tabs>
          <w:tab w:val="clear" w:pos="4536"/>
          <w:tab w:val="clear" w:pos="9072"/>
        </w:tabs>
        <w:ind w:firstLine="284"/>
        <w:jc w:val="both"/>
        <w:rPr>
          <w:rFonts w:ascii="Times New Roman" w:hAnsi="Times New Roman"/>
          <w:lang w:val="fr-FR"/>
        </w:rPr>
      </w:pPr>
      <w:r>
        <w:rPr>
          <w:rFonts w:ascii="Times New Roman" w:hAnsi="Times New Roman"/>
          <w:lang w:val="fr-FR"/>
        </w:rPr>
        <w:t xml:space="preserve">. </w:t>
      </w:r>
      <w:proofErr w:type="gramStart"/>
      <w:r>
        <w:rPr>
          <w:rFonts w:ascii="Times New Roman" w:hAnsi="Times New Roman"/>
          <w:lang w:val="fr-FR"/>
        </w:rPr>
        <w:t>m</w:t>
      </w:r>
      <w:r w:rsidR="00CC16A6" w:rsidRPr="00BB2112">
        <w:rPr>
          <w:rFonts w:ascii="Times New Roman" w:hAnsi="Times New Roman"/>
          <w:lang w:val="fr-FR"/>
        </w:rPr>
        <w:t>’engage</w:t>
      </w:r>
      <w:proofErr w:type="gramEnd"/>
      <w:r w:rsidR="00CC16A6" w:rsidRPr="00BB2112">
        <w:rPr>
          <w:rFonts w:ascii="Times New Roman" w:hAnsi="Times New Roman"/>
          <w:lang w:val="fr-FR"/>
        </w:rPr>
        <w:t xml:space="preserve"> à respecter l’ensemble des articles du présent dossier de demande, notamment : </w:t>
      </w:r>
    </w:p>
    <w:p w14:paraId="34D23DDF" w14:textId="77777777" w:rsidR="00CC16A6" w:rsidRPr="00BB2112" w:rsidRDefault="00CC16A6" w:rsidP="00110FCD">
      <w:pPr>
        <w:pStyle w:val="En-tte"/>
        <w:widowControl/>
        <w:numPr>
          <w:ilvl w:val="0"/>
          <w:numId w:val="17"/>
        </w:numPr>
        <w:tabs>
          <w:tab w:val="clear" w:pos="2490"/>
          <w:tab w:val="clear" w:pos="4536"/>
          <w:tab w:val="clear" w:pos="9072"/>
        </w:tabs>
        <w:ind w:left="993"/>
        <w:jc w:val="both"/>
        <w:rPr>
          <w:rFonts w:ascii="Times New Roman" w:hAnsi="Times New Roman"/>
          <w:lang w:val="fr-FR"/>
        </w:rPr>
      </w:pPr>
      <w:proofErr w:type="gramStart"/>
      <w:r w:rsidRPr="00BB2112">
        <w:rPr>
          <w:rFonts w:ascii="Times New Roman" w:hAnsi="Times New Roman"/>
          <w:lang w:val="fr-FR"/>
        </w:rPr>
        <w:t>adresser</w:t>
      </w:r>
      <w:proofErr w:type="gramEnd"/>
      <w:r w:rsidRPr="00BB2112">
        <w:rPr>
          <w:rFonts w:ascii="Times New Roman" w:hAnsi="Times New Roman"/>
          <w:lang w:val="fr-FR"/>
        </w:rPr>
        <w:t xml:space="preserve"> le bilan annuel, au plus tard le 15 février de l’année N+1</w:t>
      </w:r>
    </w:p>
    <w:p w14:paraId="009C6A55" w14:textId="77777777" w:rsidR="00CC16A6" w:rsidRPr="00BB2112" w:rsidRDefault="00CC16A6" w:rsidP="00110FCD">
      <w:pPr>
        <w:pStyle w:val="En-tte"/>
        <w:widowControl/>
        <w:numPr>
          <w:ilvl w:val="0"/>
          <w:numId w:val="17"/>
        </w:numPr>
        <w:tabs>
          <w:tab w:val="clear" w:pos="2490"/>
          <w:tab w:val="clear" w:pos="4536"/>
          <w:tab w:val="clear" w:pos="9072"/>
        </w:tabs>
        <w:ind w:left="993"/>
        <w:jc w:val="both"/>
        <w:rPr>
          <w:rFonts w:ascii="Times New Roman" w:hAnsi="Times New Roman"/>
          <w:lang w:val="fr-FR"/>
        </w:rPr>
      </w:pPr>
      <w:proofErr w:type="gramStart"/>
      <w:r w:rsidRPr="00BB2112">
        <w:rPr>
          <w:rFonts w:ascii="Times New Roman" w:hAnsi="Times New Roman"/>
          <w:lang w:val="fr-FR"/>
        </w:rPr>
        <w:t>participer</w:t>
      </w:r>
      <w:proofErr w:type="gramEnd"/>
      <w:r w:rsidRPr="00BB2112">
        <w:rPr>
          <w:rFonts w:ascii="Times New Roman" w:hAnsi="Times New Roman"/>
          <w:lang w:val="fr-FR"/>
        </w:rPr>
        <w:t xml:space="preserve"> aux événements organisés en lien avec cette inscription sur la liste,</w:t>
      </w:r>
    </w:p>
    <w:p w14:paraId="0BA7FBF3" w14:textId="77777777" w:rsidR="00CC16A6" w:rsidRPr="00BB2112" w:rsidRDefault="00CC16A6" w:rsidP="00110FCD">
      <w:pPr>
        <w:pStyle w:val="En-tte"/>
        <w:widowControl/>
        <w:numPr>
          <w:ilvl w:val="0"/>
          <w:numId w:val="17"/>
        </w:numPr>
        <w:tabs>
          <w:tab w:val="clear" w:pos="2490"/>
          <w:tab w:val="clear" w:pos="4536"/>
          <w:tab w:val="clear" w:pos="9072"/>
        </w:tabs>
        <w:ind w:left="993"/>
        <w:jc w:val="both"/>
        <w:rPr>
          <w:rFonts w:ascii="Times New Roman" w:hAnsi="Times New Roman"/>
          <w:lang w:val="fr-FR"/>
        </w:rPr>
      </w:pPr>
      <w:proofErr w:type="gramStart"/>
      <w:r w:rsidRPr="00BB2112">
        <w:rPr>
          <w:rFonts w:ascii="Times New Roman" w:hAnsi="Times New Roman"/>
          <w:lang w:val="fr-FR"/>
        </w:rPr>
        <w:t>faire</w:t>
      </w:r>
      <w:proofErr w:type="gramEnd"/>
      <w:r w:rsidRPr="00BB2112">
        <w:rPr>
          <w:rFonts w:ascii="Times New Roman" w:hAnsi="Times New Roman"/>
          <w:lang w:val="fr-FR"/>
        </w:rPr>
        <w:t xml:space="preserve"> intervenir, dans les actions de formation faisant l’objet de cette demande d’inscription, uniquement le(s) formateur(s) répondant aux critères développés à l’article 3 – conditions techniques et pédagogiques</w:t>
      </w:r>
    </w:p>
    <w:p w14:paraId="46794E2E" w14:textId="77777777" w:rsidR="00CC16A6" w:rsidRPr="00BB2112" w:rsidRDefault="00CC16A6" w:rsidP="00110FCD">
      <w:pPr>
        <w:pStyle w:val="En-tte"/>
        <w:tabs>
          <w:tab w:val="clear" w:pos="4536"/>
          <w:tab w:val="clear" w:pos="9072"/>
        </w:tabs>
        <w:jc w:val="both"/>
        <w:rPr>
          <w:rFonts w:ascii="Times New Roman" w:hAnsi="Times New Roman"/>
          <w:b/>
          <w:i/>
          <w:lang w:val="fr-FR"/>
        </w:rPr>
      </w:pPr>
    </w:p>
    <w:p w14:paraId="36B902D5" w14:textId="77777777" w:rsidR="00CC16A6" w:rsidRPr="00BB2112" w:rsidRDefault="00CC16A6" w:rsidP="00110FCD">
      <w:pPr>
        <w:pStyle w:val="En-tte"/>
        <w:tabs>
          <w:tab w:val="clear" w:pos="4536"/>
          <w:tab w:val="clear" w:pos="9072"/>
        </w:tabs>
        <w:jc w:val="both"/>
        <w:rPr>
          <w:rFonts w:ascii="Times New Roman" w:hAnsi="Times New Roman"/>
          <w:b/>
          <w:i/>
          <w:lang w:val="fr-FR"/>
        </w:rPr>
      </w:pPr>
    </w:p>
    <w:p w14:paraId="72AE6584"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7796560"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 xml:space="preserve">Fait à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Pr="00BB2112">
        <w:rPr>
          <w:rFonts w:ascii="Times New Roman" w:hAnsi="Times New Roman"/>
          <w:lang w:val="fr-FR"/>
        </w:rPr>
        <w:t xml:space="preserve">                                               Le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7732E76B"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6E4E203"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45BF8DE4" w14:textId="77777777" w:rsidR="00651D9E" w:rsidRDefault="00651D9E" w:rsidP="00110FCD">
      <w:pPr>
        <w:pStyle w:val="En-tte"/>
        <w:tabs>
          <w:tab w:val="clear" w:pos="4536"/>
          <w:tab w:val="clear" w:pos="9072"/>
        </w:tabs>
        <w:jc w:val="both"/>
        <w:rPr>
          <w:rFonts w:ascii="Times New Roman" w:hAnsi="Times New Roman"/>
          <w:lang w:val="fr-FR"/>
        </w:rPr>
      </w:pPr>
    </w:p>
    <w:p w14:paraId="60B346F5"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Signature du responsable de l’organisme de formation </w:t>
      </w:r>
      <w:r w:rsidR="00F91D32">
        <w:rPr>
          <w:rFonts w:ascii="Times New Roman" w:hAnsi="Times New Roman"/>
          <w:lang w:val="fr-FR"/>
        </w:rPr>
        <w:t xml:space="preserve">et cachet de la structure </w:t>
      </w:r>
      <w:r w:rsidRPr="00BB2112">
        <w:rPr>
          <w:rFonts w:ascii="Times New Roman" w:hAnsi="Times New Roman"/>
          <w:lang w:val="fr-FR"/>
        </w:rPr>
        <w:t>:</w:t>
      </w:r>
    </w:p>
    <w:p w14:paraId="58B60AC1"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AC78194"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32C2E116"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941C60E"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B5808B6"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B531140"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br w:type="page"/>
      </w:r>
    </w:p>
    <w:p w14:paraId="2CC983B7" w14:textId="77777777" w:rsidR="00CC16A6" w:rsidRPr="00BB2112" w:rsidRDefault="00CC16A6" w:rsidP="00110FCD">
      <w:pPr>
        <w:ind w:firstLine="2"/>
        <w:jc w:val="both"/>
        <w:rPr>
          <w:rFonts w:ascii="Times New Roman" w:hAnsi="Times New Roman"/>
          <w:b/>
          <w:bCs/>
          <w:lang w:val="fr-FR"/>
        </w:rPr>
      </w:pPr>
      <w:r w:rsidRPr="00BB2112">
        <w:rPr>
          <w:rFonts w:ascii="Times New Roman" w:hAnsi="Times New Roman"/>
          <w:b/>
          <w:bCs/>
          <w:lang w:val="fr-FR"/>
        </w:rPr>
        <w:lastRenderedPageBreak/>
        <w:t>7-2 Pour chaque formateur de l’organisme de formation :</w:t>
      </w:r>
    </w:p>
    <w:p w14:paraId="49CED78D" w14:textId="77777777" w:rsidR="00CC16A6" w:rsidRDefault="00CC16A6" w:rsidP="00110FCD">
      <w:pPr>
        <w:pStyle w:val="En-tte"/>
        <w:tabs>
          <w:tab w:val="clear" w:pos="4536"/>
          <w:tab w:val="clear" w:pos="9072"/>
        </w:tabs>
        <w:jc w:val="both"/>
        <w:rPr>
          <w:rFonts w:ascii="Times New Roman" w:hAnsi="Times New Roman"/>
          <w:lang w:val="fr-FR"/>
        </w:rPr>
      </w:pPr>
    </w:p>
    <w:p w14:paraId="1F300E6C" w14:textId="77777777" w:rsidR="00651D9E" w:rsidRDefault="00651D9E" w:rsidP="00110FCD">
      <w:pPr>
        <w:pStyle w:val="En-tte"/>
        <w:tabs>
          <w:tab w:val="clear" w:pos="4536"/>
          <w:tab w:val="clear" w:pos="9072"/>
        </w:tabs>
        <w:jc w:val="both"/>
        <w:rPr>
          <w:rFonts w:ascii="Times New Roman" w:hAnsi="Times New Roman"/>
          <w:lang w:val="fr-FR"/>
        </w:rPr>
      </w:pPr>
    </w:p>
    <w:p w14:paraId="11A602AE"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28C17E97" w14:textId="77777777" w:rsidR="00CC16A6" w:rsidRPr="00BB2112"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 xml:space="preserve">Je soussigné(e)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2222353C"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1560F220" w14:textId="77777777" w:rsidR="00CC16A6"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roofErr w:type="gramStart"/>
      <w:r>
        <w:rPr>
          <w:rFonts w:ascii="Times New Roman" w:hAnsi="Times New Roman"/>
          <w:lang w:val="fr-FR"/>
        </w:rPr>
        <w:t>a</w:t>
      </w:r>
      <w:r w:rsidR="00CC16A6" w:rsidRPr="00BB2112">
        <w:rPr>
          <w:rFonts w:ascii="Times New Roman" w:hAnsi="Times New Roman"/>
          <w:lang w:val="fr-FR"/>
        </w:rPr>
        <w:t>gissant</w:t>
      </w:r>
      <w:proofErr w:type="gramEnd"/>
      <w:r w:rsidR="00CC16A6" w:rsidRPr="00BB2112">
        <w:rPr>
          <w:rFonts w:ascii="Times New Roman" w:hAnsi="Times New Roman"/>
          <w:lang w:val="fr-FR"/>
        </w:rPr>
        <w:t xml:space="preserve"> en qualité de formateur accepte de figurer sur la liste et d’en respecter les conditions </w:t>
      </w:r>
    </w:p>
    <w:p w14:paraId="4335795C" w14:textId="77777777" w:rsidR="00CC16A6"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757DA00D"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6F72068F" w14:textId="77777777" w:rsidR="00CC16A6" w:rsidRPr="00BB2112"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 xml:space="preserve">Fait à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t xml:space="preserve">Le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04729543" w14:textId="77777777" w:rsidR="00CC16A6"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3AD4E1D0"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13E7C46D" w14:textId="77777777" w:rsidR="00CC16A6"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Signature</w:t>
      </w:r>
    </w:p>
    <w:p w14:paraId="3D675799"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409865CB"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3185F516" w14:textId="77777777" w:rsidR="00CC16A6" w:rsidRPr="00BB2112"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7B182CBF" w14:textId="77777777" w:rsidR="00CC16A6" w:rsidRPr="00BB2112"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6979A0D5" w14:textId="77777777" w:rsidR="00CC16A6" w:rsidRPr="00BB2112" w:rsidRDefault="00CC16A6"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7A1BF88C" w14:textId="77777777" w:rsidR="00651D9E" w:rsidRPr="00BB2112" w:rsidRDefault="00651D9E" w:rsidP="00110FCD">
      <w:pPr>
        <w:pStyle w:val="En-tte"/>
        <w:tabs>
          <w:tab w:val="clear" w:pos="4536"/>
          <w:tab w:val="clear" w:pos="9072"/>
        </w:tabs>
        <w:jc w:val="both"/>
        <w:rPr>
          <w:rFonts w:ascii="Times New Roman" w:hAnsi="Times New Roman"/>
          <w:lang w:val="fr-FR"/>
        </w:rPr>
      </w:pPr>
    </w:p>
    <w:p w14:paraId="1E1B05A7"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0DB495A3"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 xml:space="preserve">Je soussigné(e)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63DD4A01"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3B6D069E"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roofErr w:type="gramStart"/>
      <w:r>
        <w:rPr>
          <w:rFonts w:ascii="Times New Roman" w:hAnsi="Times New Roman"/>
          <w:lang w:val="fr-FR"/>
        </w:rPr>
        <w:t>a</w:t>
      </w:r>
      <w:r w:rsidRPr="00BB2112">
        <w:rPr>
          <w:rFonts w:ascii="Times New Roman" w:hAnsi="Times New Roman"/>
          <w:lang w:val="fr-FR"/>
        </w:rPr>
        <w:t>gissant</w:t>
      </w:r>
      <w:proofErr w:type="gramEnd"/>
      <w:r w:rsidRPr="00BB2112">
        <w:rPr>
          <w:rFonts w:ascii="Times New Roman" w:hAnsi="Times New Roman"/>
          <w:lang w:val="fr-FR"/>
        </w:rPr>
        <w:t xml:space="preserve"> en qualité de formateur accepte de figurer sur la liste et d’en respecter les conditions </w:t>
      </w:r>
    </w:p>
    <w:p w14:paraId="60A3B7B5"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03CB9291"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33C28929"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 xml:space="preserve">Fait à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t xml:space="preserve">Le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4914C47C"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3CC293AD"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0FA82A65"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Signature</w:t>
      </w:r>
    </w:p>
    <w:p w14:paraId="416F104D" w14:textId="77777777" w:rsidR="00651D9E"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5CD128DF"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5F19D71D"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7D5E6725"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29A8010F" w14:textId="77777777" w:rsidR="00651D9E" w:rsidRPr="00BB2112" w:rsidRDefault="00651D9E" w:rsidP="00110FCD">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2D3D77CA" w14:textId="77777777" w:rsidR="00721FEA" w:rsidRPr="00BB2112" w:rsidRDefault="00721FEA" w:rsidP="00721FEA">
      <w:pPr>
        <w:pStyle w:val="En-tte"/>
        <w:tabs>
          <w:tab w:val="clear" w:pos="4536"/>
          <w:tab w:val="clear" w:pos="9072"/>
        </w:tabs>
        <w:jc w:val="both"/>
        <w:rPr>
          <w:rFonts w:ascii="Times New Roman" w:hAnsi="Times New Roman"/>
          <w:lang w:val="fr-FR"/>
        </w:rPr>
      </w:pPr>
    </w:p>
    <w:p w14:paraId="2A2943F8"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0C2154CB"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 xml:space="preserve">Je soussigné(e)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75BE9F19"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2CEA7A7E"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roofErr w:type="gramStart"/>
      <w:r>
        <w:rPr>
          <w:rFonts w:ascii="Times New Roman" w:hAnsi="Times New Roman"/>
          <w:lang w:val="fr-FR"/>
        </w:rPr>
        <w:t>a</w:t>
      </w:r>
      <w:r w:rsidRPr="00BB2112">
        <w:rPr>
          <w:rFonts w:ascii="Times New Roman" w:hAnsi="Times New Roman"/>
          <w:lang w:val="fr-FR"/>
        </w:rPr>
        <w:t>gissant</w:t>
      </w:r>
      <w:proofErr w:type="gramEnd"/>
      <w:r w:rsidRPr="00BB2112">
        <w:rPr>
          <w:rFonts w:ascii="Times New Roman" w:hAnsi="Times New Roman"/>
          <w:lang w:val="fr-FR"/>
        </w:rPr>
        <w:t xml:space="preserve"> en qualité de formateur accepte de figurer sur la liste et d’en respecter les conditions </w:t>
      </w:r>
    </w:p>
    <w:p w14:paraId="3A6A09B8"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1103986F"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51FBA3D4"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 xml:space="preserve">Fait à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r>
      <w:r w:rsidRPr="00BB2112">
        <w:rPr>
          <w:rFonts w:ascii="Times New Roman" w:hAnsi="Times New Roman"/>
          <w:lang w:val="fr-FR"/>
        </w:rPr>
        <w:tab/>
        <w:t xml:space="preserve">Le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3DC8DD20"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5DD7D7AF"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3C7A4438"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r w:rsidRPr="00BB2112">
        <w:rPr>
          <w:rFonts w:ascii="Times New Roman" w:hAnsi="Times New Roman"/>
          <w:lang w:val="fr-FR"/>
        </w:rPr>
        <w:t>Signature</w:t>
      </w:r>
    </w:p>
    <w:p w14:paraId="3997E48C" w14:textId="77777777" w:rsidR="00721FEA"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13279E49"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71F01EAC"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23D5A99E"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56D8D30F" w14:textId="77777777" w:rsidR="00721FEA" w:rsidRPr="00BB2112" w:rsidRDefault="00721FEA" w:rsidP="00721F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Times New Roman" w:hAnsi="Times New Roman"/>
          <w:lang w:val="fr-FR"/>
        </w:rPr>
      </w:pPr>
    </w:p>
    <w:p w14:paraId="5725DD49" w14:textId="77777777" w:rsidR="00721FEA" w:rsidRDefault="00721FEA" w:rsidP="00721FEA">
      <w:pPr>
        <w:pStyle w:val="En-tte"/>
        <w:tabs>
          <w:tab w:val="clear" w:pos="4536"/>
          <w:tab w:val="clear" w:pos="9072"/>
        </w:tabs>
        <w:jc w:val="both"/>
        <w:rPr>
          <w:rFonts w:ascii="Times New Roman" w:hAnsi="Times New Roman"/>
          <w:lang w:val="fr-FR"/>
        </w:rPr>
      </w:pPr>
    </w:p>
    <w:p w14:paraId="62A71681" w14:textId="77777777" w:rsidR="00651D9E" w:rsidRDefault="00651D9E" w:rsidP="00110FCD">
      <w:pPr>
        <w:widowControl/>
        <w:spacing w:after="200" w:line="276" w:lineRule="auto"/>
        <w:jc w:val="both"/>
        <w:rPr>
          <w:rFonts w:ascii="Times New Roman" w:hAnsi="Times New Roman"/>
          <w:b/>
          <w:lang w:val="fr-FR"/>
        </w:rPr>
      </w:pPr>
    </w:p>
    <w:p w14:paraId="3F173CAA" w14:textId="77777777" w:rsidR="00651D9E" w:rsidRDefault="00651D9E" w:rsidP="00110FCD">
      <w:pPr>
        <w:pStyle w:val="En-tte"/>
        <w:tabs>
          <w:tab w:val="clear" w:pos="4536"/>
          <w:tab w:val="clear" w:pos="9072"/>
        </w:tabs>
        <w:jc w:val="both"/>
        <w:rPr>
          <w:rFonts w:ascii="Times New Roman" w:hAnsi="Times New Roman"/>
          <w:b/>
          <w:lang w:val="fr-FR"/>
        </w:rPr>
      </w:pPr>
    </w:p>
    <w:p w14:paraId="797F0B83" w14:textId="77777777" w:rsidR="00CC16A6" w:rsidRPr="00651D9E" w:rsidRDefault="00651D9E" w:rsidP="00110FCD">
      <w:pPr>
        <w:pStyle w:val="En-tte"/>
        <w:tabs>
          <w:tab w:val="clear" w:pos="4536"/>
          <w:tab w:val="clear" w:pos="9072"/>
        </w:tabs>
        <w:jc w:val="both"/>
        <w:rPr>
          <w:rFonts w:ascii="Times New Roman" w:hAnsi="Times New Roman"/>
          <w:b/>
          <w:sz w:val="24"/>
          <w:lang w:val="fr-FR"/>
        </w:rPr>
      </w:pPr>
      <w:r w:rsidRPr="00651D9E">
        <w:rPr>
          <w:rFonts w:ascii="Times New Roman" w:hAnsi="Times New Roman"/>
          <w:b/>
          <w:sz w:val="24"/>
          <w:lang w:val="fr-FR"/>
        </w:rPr>
        <w:t xml:space="preserve">8. </w:t>
      </w:r>
      <w:r w:rsidR="00CC16A6" w:rsidRPr="00651D9E">
        <w:rPr>
          <w:rFonts w:ascii="Times New Roman" w:hAnsi="Times New Roman"/>
          <w:b/>
          <w:sz w:val="24"/>
          <w:lang w:val="fr-FR"/>
        </w:rPr>
        <w:t>Décision de la Carsat Rhône-Alpes :</w:t>
      </w:r>
    </w:p>
    <w:p w14:paraId="19E9A4EA"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33687675" w14:textId="77777777" w:rsidR="00CC16A6" w:rsidRPr="00BB2112" w:rsidRDefault="00CC16A6" w:rsidP="00110FCD">
      <w:pPr>
        <w:pStyle w:val="En-tte"/>
        <w:tabs>
          <w:tab w:val="clear" w:pos="4536"/>
          <w:tab w:val="clear" w:pos="9072"/>
        </w:tabs>
        <w:jc w:val="both"/>
        <w:rPr>
          <w:rFonts w:ascii="Times New Roman" w:hAnsi="Times New Roman"/>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4778"/>
      </w:tblGrid>
      <w:tr w:rsidR="00CC16A6" w:rsidRPr="00BB2112" w14:paraId="29095E6B" w14:textId="77777777" w:rsidTr="00651D9E">
        <w:tc>
          <w:tcPr>
            <w:tcW w:w="4011" w:type="dxa"/>
          </w:tcPr>
          <w:p w14:paraId="49952AF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A9F067F"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41C92721"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b/>
                <w:lang w:val="fr-FR"/>
              </w:rPr>
              <w:t>Etude administrative</w:t>
            </w:r>
            <w:r w:rsidRPr="00BB2112">
              <w:rPr>
                <w:rFonts w:ascii="Times New Roman" w:hAnsi="Times New Roman"/>
                <w:lang w:val="fr-FR"/>
              </w:rPr>
              <w:t xml:space="preserve"> : </w:t>
            </w:r>
          </w:p>
          <w:p w14:paraId="5CEEF387"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6017A60"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6F"/>
            </w:r>
            <w:r w:rsidRPr="00BB2112">
              <w:rPr>
                <w:rFonts w:ascii="Times New Roman" w:hAnsi="Times New Roman"/>
                <w:lang w:val="fr-FR"/>
              </w:rPr>
              <w:t xml:space="preserve"> OK                 </w:t>
            </w:r>
            <w:r w:rsidRPr="00BB2112">
              <w:rPr>
                <w:rFonts w:ascii="Times New Roman" w:hAnsi="Times New Roman"/>
                <w:lang w:val="fr-FR"/>
              </w:rPr>
              <w:sym w:font="Wingdings" w:char="F06F"/>
            </w:r>
            <w:r w:rsidRPr="00BB2112">
              <w:rPr>
                <w:rFonts w:ascii="Times New Roman" w:hAnsi="Times New Roman"/>
                <w:lang w:val="fr-FR"/>
              </w:rPr>
              <w:t xml:space="preserve"> KO</w:t>
            </w:r>
          </w:p>
          <w:p w14:paraId="11C0AA24"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74BE4D2"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Com</w:t>
            </w:r>
            <w:r w:rsidR="00651D9E">
              <w:rPr>
                <w:rFonts w:ascii="Times New Roman" w:hAnsi="Times New Roman"/>
                <w:lang w:val="fr-FR"/>
              </w:rPr>
              <w:t>m</w:t>
            </w:r>
            <w:r w:rsidRPr="00BB2112">
              <w:rPr>
                <w:rFonts w:ascii="Times New Roman" w:hAnsi="Times New Roman"/>
                <w:lang w:val="fr-FR"/>
              </w:rPr>
              <w:t xml:space="preserve">entaires : </w:t>
            </w:r>
          </w:p>
          <w:p w14:paraId="2596198B"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A5EA764"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C485C26" w14:textId="77777777" w:rsidR="00CC16A6" w:rsidRDefault="00CC16A6" w:rsidP="00110FCD">
            <w:pPr>
              <w:pStyle w:val="En-tte"/>
              <w:tabs>
                <w:tab w:val="clear" w:pos="4536"/>
                <w:tab w:val="clear" w:pos="9072"/>
              </w:tabs>
              <w:jc w:val="both"/>
              <w:rPr>
                <w:rFonts w:ascii="Times New Roman" w:hAnsi="Times New Roman"/>
                <w:b/>
                <w:lang w:val="fr-FR"/>
              </w:rPr>
            </w:pPr>
          </w:p>
          <w:p w14:paraId="2F04202E" w14:textId="77777777" w:rsidR="00DD23B5" w:rsidRDefault="00DD23B5" w:rsidP="00110FCD">
            <w:pPr>
              <w:pStyle w:val="En-tte"/>
              <w:tabs>
                <w:tab w:val="clear" w:pos="4536"/>
                <w:tab w:val="clear" w:pos="9072"/>
              </w:tabs>
              <w:jc w:val="both"/>
              <w:rPr>
                <w:rFonts w:ascii="Times New Roman" w:hAnsi="Times New Roman"/>
                <w:b/>
                <w:lang w:val="fr-FR"/>
              </w:rPr>
            </w:pPr>
          </w:p>
          <w:p w14:paraId="4C5360A6" w14:textId="77777777" w:rsidR="00DD23B5" w:rsidRDefault="00DD23B5" w:rsidP="00110FCD">
            <w:pPr>
              <w:pStyle w:val="En-tte"/>
              <w:tabs>
                <w:tab w:val="clear" w:pos="4536"/>
                <w:tab w:val="clear" w:pos="9072"/>
              </w:tabs>
              <w:jc w:val="both"/>
              <w:rPr>
                <w:rFonts w:ascii="Times New Roman" w:hAnsi="Times New Roman"/>
                <w:b/>
                <w:lang w:val="fr-FR"/>
              </w:rPr>
            </w:pPr>
          </w:p>
          <w:p w14:paraId="35AF9546" w14:textId="77777777" w:rsidR="00DD23B5" w:rsidRDefault="00DD23B5" w:rsidP="00110FCD">
            <w:pPr>
              <w:pStyle w:val="En-tte"/>
              <w:tabs>
                <w:tab w:val="clear" w:pos="4536"/>
                <w:tab w:val="clear" w:pos="9072"/>
              </w:tabs>
              <w:jc w:val="both"/>
              <w:rPr>
                <w:rFonts w:ascii="Times New Roman" w:hAnsi="Times New Roman"/>
                <w:b/>
                <w:lang w:val="fr-FR"/>
              </w:rPr>
            </w:pPr>
          </w:p>
          <w:p w14:paraId="2BFE7785" w14:textId="77777777" w:rsidR="00DD23B5" w:rsidRDefault="00DD23B5" w:rsidP="00110FCD">
            <w:pPr>
              <w:pStyle w:val="En-tte"/>
              <w:tabs>
                <w:tab w:val="clear" w:pos="4536"/>
                <w:tab w:val="clear" w:pos="9072"/>
              </w:tabs>
              <w:jc w:val="both"/>
              <w:rPr>
                <w:rFonts w:ascii="Times New Roman" w:hAnsi="Times New Roman"/>
                <w:b/>
                <w:lang w:val="fr-FR"/>
              </w:rPr>
            </w:pPr>
          </w:p>
          <w:p w14:paraId="5C3C0208" w14:textId="77777777" w:rsidR="00DD23B5" w:rsidRPr="00BB2112" w:rsidRDefault="00DD23B5" w:rsidP="00110FCD">
            <w:pPr>
              <w:pStyle w:val="En-tte"/>
              <w:tabs>
                <w:tab w:val="clear" w:pos="4536"/>
                <w:tab w:val="clear" w:pos="9072"/>
              </w:tabs>
              <w:jc w:val="both"/>
              <w:rPr>
                <w:rFonts w:ascii="Times New Roman" w:hAnsi="Times New Roman"/>
                <w:b/>
                <w:lang w:val="fr-FR"/>
              </w:rPr>
            </w:pPr>
          </w:p>
          <w:p w14:paraId="0526C926" w14:textId="77777777" w:rsidR="00CC16A6" w:rsidRPr="00BB2112" w:rsidRDefault="00CC16A6" w:rsidP="00110FCD">
            <w:pPr>
              <w:pStyle w:val="En-tte"/>
              <w:tabs>
                <w:tab w:val="clear" w:pos="4536"/>
                <w:tab w:val="clear" w:pos="9072"/>
              </w:tabs>
              <w:jc w:val="both"/>
              <w:rPr>
                <w:rFonts w:ascii="Times New Roman" w:hAnsi="Times New Roman"/>
                <w:b/>
                <w:lang w:val="fr-FR"/>
              </w:rPr>
            </w:pPr>
          </w:p>
          <w:p w14:paraId="3BFF5AEC" w14:textId="77777777" w:rsidR="00CC16A6" w:rsidRPr="00BB2112" w:rsidRDefault="00CC16A6" w:rsidP="00110FCD">
            <w:pPr>
              <w:pStyle w:val="En-tte"/>
              <w:tabs>
                <w:tab w:val="clear" w:pos="4536"/>
                <w:tab w:val="clear" w:pos="9072"/>
              </w:tabs>
              <w:jc w:val="both"/>
              <w:rPr>
                <w:rFonts w:ascii="Times New Roman" w:hAnsi="Times New Roman"/>
                <w:b/>
                <w:lang w:val="fr-FR"/>
              </w:rPr>
            </w:pPr>
          </w:p>
          <w:p w14:paraId="4E4FD857" w14:textId="77777777" w:rsidR="00CC16A6" w:rsidRPr="00BB2112" w:rsidRDefault="00CC16A6" w:rsidP="00110FCD">
            <w:pPr>
              <w:pStyle w:val="En-tte"/>
              <w:tabs>
                <w:tab w:val="clear" w:pos="4536"/>
                <w:tab w:val="clear" w:pos="9072"/>
              </w:tabs>
              <w:jc w:val="both"/>
              <w:rPr>
                <w:rFonts w:ascii="Times New Roman" w:hAnsi="Times New Roman"/>
                <w:b/>
                <w:lang w:val="fr-FR"/>
              </w:rPr>
            </w:pPr>
          </w:p>
          <w:p w14:paraId="682B5BD1" w14:textId="77777777" w:rsidR="00CC16A6" w:rsidRPr="00BB2112" w:rsidRDefault="00CC16A6" w:rsidP="00110FCD">
            <w:pPr>
              <w:pStyle w:val="En-tte"/>
              <w:tabs>
                <w:tab w:val="clear" w:pos="4536"/>
                <w:tab w:val="clear" w:pos="9072"/>
              </w:tabs>
              <w:jc w:val="both"/>
              <w:rPr>
                <w:rFonts w:ascii="Times New Roman" w:hAnsi="Times New Roman"/>
                <w:b/>
                <w:lang w:val="fr-FR"/>
              </w:rPr>
            </w:pPr>
          </w:p>
          <w:p w14:paraId="626E5570" w14:textId="77777777" w:rsidR="00CC16A6" w:rsidRPr="00BB2112" w:rsidRDefault="00CC16A6" w:rsidP="00110FCD">
            <w:pPr>
              <w:pStyle w:val="En-tte"/>
              <w:tabs>
                <w:tab w:val="clear" w:pos="4536"/>
                <w:tab w:val="clear" w:pos="9072"/>
              </w:tabs>
              <w:jc w:val="both"/>
              <w:rPr>
                <w:rFonts w:ascii="Times New Roman" w:hAnsi="Times New Roman"/>
                <w:b/>
                <w:lang w:val="fr-FR"/>
              </w:rPr>
            </w:pPr>
          </w:p>
          <w:p w14:paraId="3DD094D6" w14:textId="77777777" w:rsidR="00CC16A6" w:rsidRPr="00BB2112" w:rsidRDefault="00CC16A6" w:rsidP="00110FCD">
            <w:pPr>
              <w:pStyle w:val="En-tte"/>
              <w:tabs>
                <w:tab w:val="clear" w:pos="4536"/>
                <w:tab w:val="clear" w:pos="9072"/>
              </w:tabs>
              <w:jc w:val="both"/>
              <w:rPr>
                <w:rFonts w:ascii="Times New Roman" w:hAnsi="Times New Roman"/>
                <w:b/>
                <w:lang w:val="fr-FR"/>
              </w:rPr>
            </w:pPr>
            <w:r w:rsidRPr="00BB2112">
              <w:rPr>
                <w:rFonts w:ascii="Times New Roman" w:hAnsi="Times New Roman"/>
                <w:b/>
                <w:lang w:val="fr-FR"/>
              </w:rPr>
              <w:t>Etude technico-pédagogique :</w:t>
            </w:r>
          </w:p>
          <w:p w14:paraId="05EAA5D8"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5E9099E"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sym w:font="Wingdings" w:char="F06F"/>
            </w:r>
            <w:r w:rsidRPr="00BB2112">
              <w:rPr>
                <w:rFonts w:ascii="Times New Roman" w:hAnsi="Times New Roman"/>
                <w:lang w:val="fr-FR"/>
              </w:rPr>
              <w:t xml:space="preserve"> OK                 </w:t>
            </w:r>
            <w:r w:rsidRPr="00BB2112">
              <w:rPr>
                <w:rFonts w:ascii="Times New Roman" w:hAnsi="Times New Roman"/>
                <w:lang w:val="fr-FR"/>
              </w:rPr>
              <w:sym w:font="Wingdings" w:char="F06F"/>
            </w:r>
            <w:r w:rsidRPr="00BB2112">
              <w:rPr>
                <w:rFonts w:ascii="Times New Roman" w:hAnsi="Times New Roman"/>
                <w:lang w:val="fr-FR"/>
              </w:rPr>
              <w:t xml:space="preserve"> KO</w:t>
            </w:r>
          </w:p>
          <w:p w14:paraId="2822A414"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3FD5726"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39053C60"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 xml:space="preserve">Commentaires : </w:t>
            </w:r>
          </w:p>
          <w:p w14:paraId="18E9F41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246A9B7"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4BE9BFA0"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1693769"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C7FB2A1"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9F48B26"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58B27A4"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67C9B91"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568CD1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091974A"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C65F635"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EA320B4" w14:textId="77777777" w:rsidR="00CC16A6" w:rsidRPr="00BB2112" w:rsidRDefault="00CC16A6" w:rsidP="00110FCD">
            <w:pPr>
              <w:pStyle w:val="En-tte"/>
              <w:tabs>
                <w:tab w:val="clear" w:pos="4536"/>
                <w:tab w:val="clear" w:pos="9072"/>
              </w:tabs>
              <w:jc w:val="both"/>
              <w:rPr>
                <w:rFonts w:ascii="Times New Roman" w:hAnsi="Times New Roman"/>
                <w:lang w:val="fr-FR"/>
              </w:rPr>
            </w:pPr>
          </w:p>
        </w:tc>
        <w:tc>
          <w:tcPr>
            <w:tcW w:w="4778" w:type="dxa"/>
          </w:tcPr>
          <w:p w14:paraId="232A5DE1"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B6034F7"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4DCB25C" w14:textId="77777777" w:rsidR="00CC16A6" w:rsidRPr="00BB2112" w:rsidRDefault="00CC16A6" w:rsidP="00110FCD">
            <w:pPr>
              <w:pStyle w:val="En-tte"/>
              <w:tabs>
                <w:tab w:val="clear" w:pos="4536"/>
                <w:tab w:val="clear" w:pos="9072"/>
              </w:tabs>
              <w:jc w:val="both"/>
              <w:rPr>
                <w:rFonts w:ascii="Times New Roman" w:hAnsi="Times New Roman"/>
                <w:b/>
                <w:lang w:val="fr-FR"/>
              </w:rPr>
            </w:pPr>
            <w:r w:rsidRPr="00BB2112">
              <w:rPr>
                <w:rFonts w:ascii="Times New Roman" w:hAnsi="Times New Roman"/>
                <w:b/>
                <w:lang w:val="fr-FR"/>
              </w:rPr>
              <w:t>Inscription sur la liste de prestataires</w:t>
            </w:r>
          </w:p>
          <w:p w14:paraId="41B349F7"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6295AB4" w14:textId="77777777" w:rsidR="00CC16A6" w:rsidRPr="00BB2112" w:rsidRDefault="00CC16A6" w:rsidP="00110FCD">
            <w:pPr>
              <w:pStyle w:val="En-tte"/>
              <w:tabs>
                <w:tab w:val="clear" w:pos="4536"/>
                <w:tab w:val="clear" w:pos="9072"/>
              </w:tabs>
              <w:ind w:firstLine="338"/>
              <w:jc w:val="both"/>
              <w:rPr>
                <w:rFonts w:ascii="Times New Roman" w:hAnsi="Times New Roman"/>
                <w:lang w:val="fr-FR"/>
              </w:rPr>
            </w:pPr>
            <w:r w:rsidRPr="00BB2112">
              <w:rPr>
                <w:rFonts w:ascii="Times New Roman" w:hAnsi="Times New Roman"/>
                <w:lang w:val="fr-FR"/>
              </w:rPr>
              <w:t xml:space="preserve">Oui   </w:t>
            </w:r>
            <w:r w:rsidRPr="00BB2112">
              <w:rPr>
                <w:rFonts w:ascii="Times New Roman" w:hAnsi="Times New Roman"/>
                <w:lang w:val="fr-FR"/>
              </w:rPr>
              <w:sym w:font="Wingdings" w:char="F06F"/>
            </w:r>
            <w:r w:rsidRPr="00BB2112">
              <w:rPr>
                <w:rFonts w:ascii="Times New Roman" w:hAnsi="Times New Roman"/>
                <w:lang w:val="fr-FR"/>
              </w:rPr>
              <w:t xml:space="preserve">           Non </w:t>
            </w:r>
            <w:r w:rsidRPr="00BB2112">
              <w:rPr>
                <w:rFonts w:ascii="Times New Roman" w:hAnsi="Times New Roman"/>
                <w:lang w:val="fr-FR"/>
              </w:rPr>
              <w:sym w:font="Wingdings" w:char="F06F"/>
            </w:r>
          </w:p>
          <w:p w14:paraId="4B897A4A"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4254CFC"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6075329"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Commentaires</w:t>
            </w:r>
            <w:r w:rsidR="00651D9E">
              <w:rPr>
                <w:rFonts w:ascii="Times New Roman" w:hAnsi="Times New Roman"/>
                <w:lang w:val="fr-FR"/>
              </w:rPr>
              <w:t> :</w:t>
            </w:r>
          </w:p>
          <w:p w14:paraId="720E3039"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55CDCD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691E253" w14:textId="77777777" w:rsidR="00CC16A6" w:rsidRDefault="00CC16A6" w:rsidP="00110FCD">
            <w:pPr>
              <w:pStyle w:val="En-tte"/>
              <w:tabs>
                <w:tab w:val="clear" w:pos="4536"/>
                <w:tab w:val="clear" w:pos="9072"/>
              </w:tabs>
              <w:jc w:val="both"/>
              <w:rPr>
                <w:rFonts w:ascii="Times New Roman" w:hAnsi="Times New Roman"/>
                <w:lang w:val="fr-FR"/>
              </w:rPr>
            </w:pPr>
          </w:p>
          <w:p w14:paraId="55A47466" w14:textId="77777777" w:rsidR="00651D9E" w:rsidRDefault="00651D9E" w:rsidP="00110FCD">
            <w:pPr>
              <w:pStyle w:val="En-tte"/>
              <w:tabs>
                <w:tab w:val="clear" w:pos="4536"/>
                <w:tab w:val="clear" w:pos="9072"/>
              </w:tabs>
              <w:jc w:val="both"/>
              <w:rPr>
                <w:rFonts w:ascii="Times New Roman" w:hAnsi="Times New Roman"/>
                <w:lang w:val="fr-FR"/>
              </w:rPr>
            </w:pPr>
          </w:p>
          <w:p w14:paraId="21125CC6" w14:textId="77777777" w:rsidR="00651D9E" w:rsidRDefault="00651D9E" w:rsidP="00110FCD">
            <w:pPr>
              <w:pStyle w:val="En-tte"/>
              <w:tabs>
                <w:tab w:val="clear" w:pos="4536"/>
                <w:tab w:val="clear" w:pos="9072"/>
              </w:tabs>
              <w:jc w:val="both"/>
              <w:rPr>
                <w:rFonts w:ascii="Times New Roman" w:hAnsi="Times New Roman"/>
                <w:lang w:val="fr-FR"/>
              </w:rPr>
            </w:pPr>
          </w:p>
          <w:p w14:paraId="587DEB19" w14:textId="77777777" w:rsidR="00651D9E" w:rsidRDefault="00651D9E" w:rsidP="00110FCD">
            <w:pPr>
              <w:pStyle w:val="En-tte"/>
              <w:tabs>
                <w:tab w:val="clear" w:pos="4536"/>
                <w:tab w:val="clear" w:pos="9072"/>
              </w:tabs>
              <w:jc w:val="both"/>
              <w:rPr>
                <w:rFonts w:ascii="Times New Roman" w:hAnsi="Times New Roman"/>
                <w:lang w:val="fr-FR"/>
              </w:rPr>
            </w:pPr>
          </w:p>
          <w:p w14:paraId="71B10FBF" w14:textId="77777777" w:rsidR="00651D9E" w:rsidRDefault="00651D9E" w:rsidP="00110FCD">
            <w:pPr>
              <w:pStyle w:val="En-tte"/>
              <w:tabs>
                <w:tab w:val="clear" w:pos="4536"/>
                <w:tab w:val="clear" w:pos="9072"/>
              </w:tabs>
              <w:jc w:val="both"/>
              <w:rPr>
                <w:rFonts w:ascii="Times New Roman" w:hAnsi="Times New Roman"/>
                <w:lang w:val="fr-FR"/>
              </w:rPr>
            </w:pPr>
          </w:p>
          <w:p w14:paraId="30B60148" w14:textId="77777777" w:rsidR="00651D9E" w:rsidRDefault="00651D9E" w:rsidP="00110FCD">
            <w:pPr>
              <w:pStyle w:val="En-tte"/>
              <w:tabs>
                <w:tab w:val="clear" w:pos="4536"/>
                <w:tab w:val="clear" w:pos="9072"/>
              </w:tabs>
              <w:jc w:val="both"/>
              <w:rPr>
                <w:rFonts w:ascii="Times New Roman" w:hAnsi="Times New Roman"/>
                <w:lang w:val="fr-FR"/>
              </w:rPr>
            </w:pPr>
          </w:p>
          <w:p w14:paraId="515BFA67" w14:textId="77777777" w:rsidR="00651D9E" w:rsidRDefault="00651D9E" w:rsidP="00110FCD">
            <w:pPr>
              <w:pStyle w:val="En-tte"/>
              <w:tabs>
                <w:tab w:val="clear" w:pos="4536"/>
                <w:tab w:val="clear" w:pos="9072"/>
              </w:tabs>
              <w:jc w:val="both"/>
              <w:rPr>
                <w:rFonts w:ascii="Times New Roman" w:hAnsi="Times New Roman"/>
                <w:lang w:val="fr-FR"/>
              </w:rPr>
            </w:pPr>
          </w:p>
          <w:p w14:paraId="50A213B0" w14:textId="77777777" w:rsidR="00651D9E" w:rsidRPr="00BB2112" w:rsidRDefault="00651D9E" w:rsidP="00110FCD">
            <w:pPr>
              <w:pStyle w:val="En-tte"/>
              <w:tabs>
                <w:tab w:val="clear" w:pos="4536"/>
                <w:tab w:val="clear" w:pos="9072"/>
              </w:tabs>
              <w:jc w:val="both"/>
              <w:rPr>
                <w:rFonts w:ascii="Times New Roman" w:hAnsi="Times New Roman"/>
                <w:lang w:val="fr-FR"/>
              </w:rPr>
            </w:pPr>
          </w:p>
          <w:p w14:paraId="74DA31B5"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1B1E6BC"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0EDAF69"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Le :</w:t>
            </w:r>
          </w:p>
          <w:p w14:paraId="496F2563"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47FA236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622DEBFB"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Décideur :</w:t>
            </w:r>
          </w:p>
          <w:p w14:paraId="16C2DECB"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4CE9C6B8"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3F796ACB"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3002C171"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4C3E1C4" w14:textId="77777777" w:rsidR="00CC16A6"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 xml:space="preserve">Signature : </w:t>
            </w:r>
          </w:p>
          <w:p w14:paraId="19B9149E" w14:textId="77777777" w:rsidR="00DD23B5" w:rsidRDefault="00DD23B5" w:rsidP="00110FCD">
            <w:pPr>
              <w:pStyle w:val="En-tte"/>
              <w:tabs>
                <w:tab w:val="clear" w:pos="4536"/>
                <w:tab w:val="clear" w:pos="9072"/>
              </w:tabs>
              <w:jc w:val="both"/>
              <w:rPr>
                <w:rFonts w:ascii="Times New Roman" w:hAnsi="Times New Roman"/>
                <w:lang w:val="fr-FR"/>
              </w:rPr>
            </w:pPr>
          </w:p>
          <w:p w14:paraId="6C58A0FA" w14:textId="77777777" w:rsidR="00DD23B5" w:rsidRDefault="00DD23B5" w:rsidP="00110FCD">
            <w:pPr>
              <w:pStyle w:val="En-tte"/>
              <w:tabs>
                <w:tab w:val="clear" w:pos="4536"/>
                <w:tab w:val="clear" w:pos="9072"/>
              </w:tabs>
              <w:jc w:val="both"/>
              <w:rPr>
                <w:rFonts w:ascii="Times New Roman" w:hAnsi="Times New Roman"/>
                <w:lang w:val="fr-FR"/>
              </w:rPr>
            </w:pPr>
          </w:p>
          <w:p w14:paraId="1F247DC6" w14:textId="77777777" w:rsidR="00DD23B5" w:rsidRDefault="00DD23B5" w:rsidP="00110FCD">
            <w:pPr>
              <w:pStyle w:val="En-tte"/>
              <w:tabs>
                <w:tab w:val="clear" w:pos="4536"/>
                <w:tab w:val="clear" w:pos="9072"/>
              </w:tabs>
              <w:jc w:val="both"/>
              <w:rPr>
                <w:rFonts w:ascii="Times New Roman" w:hAnsi="Times New Roman"/>
                <w:lang w:val="fr-FR"/>
              </w:rPr>
            </w:pPr>
          </w:p>
          <w:p w14:paraId="55F9DE95" w14:textId="77777777" w:rsidR="00DD23B5" w:rsidRDefault="00DD23B5" w:rsidP="00110FCD">
            <w:pPr>
              <w:pStyle w:val="En-tte"/>
              <w:tabs>
                <w:tab w:val="clear" w:pos="4536"/>
                <w:tab w:val="clear" w:pos="9072"/>
              </w:tabs>
              <w:jc w:val="both"/>
              <w:rPr>
                <w:rFonts w:ascii="Times New Roman" w:hAnsi="Times New Roman"/>
                <w:lang w:val="fr-FR"/>
              </w:rPr>
            </w:pPr>
          </w:p>
          <w:p w14:paraId="6DDCE92C" w14:textId="77777777" w:rsidR="00DD23B5" w:rsidRDefault="00DD23B5" w:rsidP="00110FCD">
            <w:pPr>
              <w:pStyle w:val="En-tte"/>
              <w:tabs>
                <w:tab w:val="clear" w:pos="4536"/>
                <w:tab w:val="clear" w:pos="9072"/>
              </w:tabs>
              <w:jc w:val="both"/>
              <w:rPr>
                <w:rFonts w:ascii="Times New Roman" w:hAnsi="Times New Roman"/>
                <w:lang w:val="fr-FR"/>
              </w:rPr>
            </w:pPr>
          </w:p>
          <w:p w14:paraId="4EEA1E2A" w14:textId="77777777" w:rsidR="00DD23B5" w:rsidRDefault="00DD23B5" w:rsidP="00110FCD">
            <w:pPr>
              <w:pStyle w:val="En-tte"/>
              <w:tabs>
                <w:tab w:val="clear" w:pos="4536"/>
                <w:tab w:val="clear" w:pos="9072"/>
              </w:tabs>
              <w:jc w:val="both"/>
              <w:rPr>
                <w:rFonts w:ascii="Times New Roman" w:hAnsi="Times New Roman"/>
                <w:lang w:val="fr-FR"/>
              </w:rPr>
            </w:pPr>
          </w:p>
          <w:p w14:paraId="069421BB" w14:textId="77777777" w:rsidR="00DD23B5" w:rsidRDefault="00DD23B5" w:rsidP="00110FCD">
            <w:pPr>
              <w:pStyle w:val="En-tte"/>
              <w:tabs>
                <w:tab w:val="clear" w:pos="4536"/>
                <w:tab w:val="clear" w:pos="9072"/>
              </w:tabs>
              <w:jc w:val="both"/>
              <w:rPr>
                <w:rFonts w:ascii="Times New Roman" w:hAnsi="Times New Roman"/>
                <w:lang w:val="fr-FR"/>
              </w:rPr>
            </w:pPr>
          </w:p>
          <w:p w14:paraId="7BDEA8B2" w14:textId="77777777" w:rsidR="00DD23B5" w:rsidRDefault="00DD23B5" w:rsidP="00110FCD">
            <w:pPr>
              <w:pStyle w:val="En-tte"/>
              <w:tabs>
                <w:tab w:val="clear" w:pos="4536"/>
                <w:tab w:val="clear" w:pos="9072"/>
              </w:tabs>
              <w:jc w:val="both"/>
              <w:rPr>
                <w:rFonts w:ascii="Times New Roman" w:hAnsi="Times New Roman"/>
                <w:lang w:val="fr-FR"/>
              </w:rPr>
            </w:pPr>
          </w:p>
          <w:p w14:paraId="27FAA37C" w14:textId="77777777" w:rsidR="00DD23B5" w:rsidRPr="00BB2112" w:rsidRDefault="00DD23B5" w:rsidP="00110FCD">
            <w:pPr>
              <w:pStyle w:val="En-tte"/>
              <w:tabs>
                <w:tab w:val="clear" w:pos="4536"/>
                <w:tab w:val="clear" w:pos="9072"/>
              </w:tabs>
              <w:jc w:val="both"/>
              <w:rPr>
                <w:rFonts w:ascii="Times New Roman" w:hAnsi="Times New Roman"/>
                <w:lang w:val="fr-FR"/>
              </w:rPr>
            </w:pPr>
          </w:p>
          <w:p w14:paraId="555E9866" w14:textId="77777777" w:rsidR="00CC16A6" w:rsidRPr="00BB2112" w:rsidRDefault="00CC16A6" w:rsidP="00110FCD">
            <w:pPr>
              <w:pStyle w:val="En-tte"/>
              <w:tabs>
                <w:tab w:val="clear" w:pos="4536"/>
                <w:tab w:val="clear" w:pos="9072"/>
              </w:tabs>
              <w:jc w:val="both"/>
              <w:rPr>
                <w:rFonts w:ascii="Times New Roman" w:hAnsi="Times New Roman"/>
                <w:lang w:val="fr-FR"/>
              </w:rPr>
            </w:pPr>
          </w:p>
        </w:tc>
      </w:tr>
    </w:tbl>
    <w:p w14:paraId="6777EEC8" w14:textId="77777777" w:rsidR="00CC16A6" w:rsidRPr="00BB2112" w:rsidRDefault="00CC16A6" w:rsidP="00110FCD">
      <w:pPr>
        <w:pStyle w:val="En-tte"/>
        <w:tabs>
          <w:tab w:val="clear" w:pos="4536"/>
          <w:tab w:val="clear" w:pos="9072"/>
        </w:tabs>
        <w:jc w:val="both"/>
        <w:rPr>
          <w:rFonts w:ascii="Times New Roman" w:hAnsi="Times New Roman"/>
          <w:i/>
          <w:color w:val="548DD4"/>
          <w:lang w:val="fr-FR"/>
        </w:rPr>
      </w:pPr>
    </w:p>
    <w:p w14:paraId="7F106C88" w14:textId="77777777" w:rsidR="00CC16A6" w:rsidRPr="00BB2112" w:rsidRDefault="00CC16A6" w:rsidP="00110FCD">
      <w:pPr>
        <w:pStyle w:val="En-tte"/>
        <w:tabs>
          <w:tab w:val="clear" w:pos="4536"/>
          <w:tab w:val="clear" w:pos="9072"/>
        </w:tabs>
        <w:jc w:val="both"/>
        <w:rPr>
          <w:rFonts w:ascii="Times New Roman" w:hAnsi="Times New Roman"/>
          <w:b/>
          <w:i/>
          <w:color w:val="548DD4"/>
          <w:lang w:val="fr-FR"/>
        </w:rPr>
      </w:pPr>
      <w:r w:rsidRPr="00BB2112">
        <w:rPr>
          <w:rFonts w:ascii="Times New Roman" w:hAnsi="Times New Roman"/>
          <w:b/>
          <w:i/>
          <w:color w:val="548DD4"/>
          <w:lang w:val="fr-FR"/>
        </w:rPr>
        <w:br w:type="page"/>
      </w:r>
    </w:p>
    <w:p w14:paraId="3420A39B" w14:textId="77777777" w:rsidR="00CC16A6" w:rsidRPr="00BB2112" w:rsidRDefault="00CC16A6" w:rsidP="00110FCD">
      <w:pPr>
        <w:pStyle w:val="En-tte"/>
        <w:tabs>
          <w:tab w:val="clear" w:pos="4536"/>
          <w:tab w:val="clear" w:pos="9072"/>
        </w:tabs>
        <w:jc w:val="both"/>
        <w:rPr>
          <w:rFonts w:ascii="Times New Roman" w:hAnsi="Times New Roman"/>
          <w:b/>
          <w:i/>
          <w:color w:val="548DD4"/>
          <w:lang w:val="fr-FR"/>
        </w:rPr>
      </w:pPr>
    </w:p>
    <w:p w14:paraId="63313112" w14:textId="77777777" w:rsidR="00CC16A6" w:rsidRPr="00BB2112" w:rsidRDefault="00CC16A6" w:rsidP="00110FCD">
      <w:pPr>
        <w:pStyle w:val="En-tte"/>
        <w:tabs>
          <w:tab w:val="clear" w:pos="4536"/>
          <w:tab w:val="clear" w:pos="9072"/>
        </w:tabs>
        <w:jc w:val="center"/>
        <w:rPr>
          <w:rFonts w:ascii="Times New Roman" w:hAnsi="Times New Roman"/>
          <w:b/>
          <w:color w:val="000000"/>
          <w:sz w:val="32"/>
          <w:u w:val="single"/>
          <w:lang w:val="fr-FR"/>
        </w:rPr>
      </w:pPr>
      <w:r w:rsidRPr="00BB2112">
        <w:rPr>
          <w:rFonts w:ascii="Times New Roman" w:hAnsi="Times New Roman"/>
          <w:b/>
          <w:color w:val="000000"/>
          <w:sz w:val="32"/>
          <w:u w:val="single"/>
          <w:lang w:val="fr-FR"/>
        </w:rPr>
        <w:t>Annexe 1</w:t>
      </w:r>
    </w:p>
    <w:p w14:paraId="71346F7B" w14:textId="77777777" w:rsidR="00CC16A6" w:rsidRPr="00BB2112" w:rsidRDefault="00CC16A6" w:rsidP="00110FCD">
      <w:pPr>
        <w:pStyle w:val="En-tte"/>
        <w:tabs>
          <w:tab w:val="clear" w:pos="4536"/>
          <w:tab w:val="clear" w:pos="9072"/>
        </w:tabs>
        <w:jc w:val="both"/>
        <w:rPr>
          <w:rFonts w:ascii="Times New Roman" w:hAnsi="Times New Roman"/>
          <w:i/>
          <w:color w:val="548DD4"/>
          <w:lang w:val="fr-FR"/>
        </w:rPr>
      </w:pPr>
    </w:p>
    <w:p w14:paraId="03A5A9C3" w14:textId="77777777" w:rsidR="00CC16A6" w:rsidRPr="00110FCD" w:rsidRDefault="00CC16A6" w:rsidP="00110FCD">
      <w:pPr>
        <w:pStyle w:val="En-tte"/>
        <w:tabs>
          <w:tab w:val="clear" w:pos="4536"/>
          <w:tab w:val="clear" w:pos="9072"/>
        </w:tabs>
        <w:jc w:val="center"/>
        <w:rPr>
          <w:rFonts w:ascii="Times New Roman" w:hAnsi="Times New Roman"/>
          <w:lang w:val="fr-FR"/>
        </w:rPr>
      </w:pPr>
      <w:r w:rsidRPr="00110FCD">
        <w:rPr>
          <w:rFonts w:ascii="Times New Roman" w:hAnsi="Times New Roman"/>
          <w:lang w:val="fr-FR"/>
        </w:rPr>
        <w:t>LISTE REGIONALE DE PRESTATAIRES</w:t>
      </w:r>
    </w:p>
    <w:p w14:paraId="056E5CDC" w14:textId="77777777" w:rsidR="00CC16A6" w:rsidRPr="00BB2112" w:rsidRDefault="00CC16A6" w:rsidP="00110FCD">
      <w:pPr>
        <w:pStyle w:val="En-tte"/>
        <w:tabs>
          <w:tab w:val="clear" w:pos="4536"/>
          <w:tab w:val="clear" w:pos="9072"/>
        </w:tabs>
        <w:jc w:val="center"/>
        <w:rPr>
          <w:rFonts w:ascii="Times New Roman" w:hAnsi="Times New Roman"/>
          <w:b/>
          <w:sz w:val="28"/>
          <w:lang w:val="fr-FR"/>
        </w:rPr>
      </w:pPr>
      <w:r w:rsidRPr="00BB2112">
        <w:rPr>
          <w:rFonts w:ascii="Times New Roman" w:hAnsi="Times New Roman"/>
          <w:b/>
          <w:sz w:val="28"/>
          <w:lang w:val="fr-FR"/>
        </w:rPr>
        <w:t>Organismes de formation liste « Prévention des risques chimiques »</w:t>
      </w:r>
    </w:p>
    <w:p w14:paraId="75ED0E2E" w14:textId="77777777" w:rsidR="00CC16A6" w:rsidRPr="00BB2112" w:rsidRDefault="00CC16A6" w:rsidP="00110FCD">
      <w:pPr>
        <w:ind w:firstLine="696"/>
        <w:jc w:val="both"/>
        <w:rPr>
          <w:rFonts w:ascii="Times New Roman" w:hAnsi="Times New Roman"/>
          <w:i/>
          <w:color w:val="0000FF"/>
          <w:lang w:val="fr-FR"/>
        </w:rPr>
      </w:pPr>
    </w:p>
    <w:p w14:paraId="2245E5A3" w14:textId="77777777" w:rsidR="00CC16A6" w:rsidRPr="00BB2112" w:rsidRDefault="00CC16A6" w:rsidP="00110FCD">
      <w:pPr>
        <w:ind w:firstLine="696"/>
        <w:jc w:val="both"/>
        <w:rPr>
          <w:rFonts w:ascii="Times New Roman" w:hAnsi="Times New Roman"/>
          <w:i/>
          <w:color w:val="0000FF"/>
          <w:lang w:val="fr-FR"/>
        </w:rPr>
      </w:pPr>
    </w:p>
    <w:p w14:paraId="6E87597B" w14:textId="77777777" w:rsidR="00CC16A6" w:rsidRPr="00BB2112" w:rsidRDefault="00CC16A6" w:rsidP="00110FCD">
      <w:pPr>
        <w:jc w:val="both"/>
        <w:rPr>
          <w:rFonts w:ascii="Times New Roman" w:hAnsi="Times New Roman"/>
          <w:spacing w:val="12"/>
          <w:lang w:val="fr-FR"/>
        </w:rPr>
      </w:pPr>
    </w:p>
    <w:p w14:paraId="5980B786" w14:textId="77777777" w:rsidR="00CC16A6" w:rsidRPr="00BB2112" w:rsidRDefault="00CC16A6" w:rsidP="00110FCD">
      <w:pPr>
        <w:jc w:val="both"/>
        <w:rPr>
          <w:rFonts w:ascii="Times New Roman" w:hAnsi="Times New Roman"/>
          <w:spacing w:val="12"/>
          <w:lang w:val="fr-FR"/>
        </w:rPr>
      </w:pPr>
    </w:p>
    <w:p w14:paraId="3A0D62A0" w14:textId="77777777" w:rsidR="00CC16A6" w:rsidRPr="00BB2112" w:rsidRDefault="00CC16A6" w:rsidP="00110FCD">
      <w:pPr>
        <w:jc w:val="both"/>
        <w:rPr>
          <w:rFonts w:ascii="Times New Roman" w:hAnsi="Times New Roman"/>
          <w:spacing w:val="12"/>
          <w:lang w:val="fr-FR"/>
        </w:rPr>
      </w:pPr>
    </w:p>
    <w:p w14:paraId="2E8D70E3" w14:textId="77777777" w:rsidR="00CC16A6" w:rsidRPr="00BB2112" w:rsidRDefault="00CC16A6" w:rsidP="00110FCD">
      <w:pPr>
        <w:jc w:val="both"/>
        <w:rPr>
          <w:rFonts w:ascii="Times New Roman" w:hAnsi="Times New Roman"/>
          <w:spacing w:val="12"/>
          <w:lang w:val="fr-FR"/>
        </w:rPr>
      </w:pPr>
      <w:r w:rsidRPr="00BB2112">
        <w:rPr>
          <w:rFonts w:ascii="Times New Roman" w:hAnsi="Times New Roman"/>
          <w:spacing w:val="12"/>
          <w:lang w:val="fr-FR"/>
        </w:rPr>
        <w:t>Coordonnées de l’organisme de formation pour inscription sur liste diffusée par la Carsat Rhône-Alpes.</w:t>
      </w:r>
    </w:p>
    <w:p w14:paraId="0330895D" w14:textId="77777777" w:rsidR="00CC16A6" w:rsidRPr="00BB2112" w:rsidRDefault="00CC16A6" w:rsidP="00110FCD">
      <w:pPr>
        <w:jc w:val="both"/>
        <w:rPr>
          <w:rFonts w:ascii="Times New Roman" w:hAnsi="Times New Roman"/>
          <w:spacing w:val="12"/>
          <w:lang w:val="fr-FR"/>
        </w:rPr>
      </w:pPr>
    </w:p>
    <w:p w14:paraId="7812608A" w14:textId="77777777" w:rsidR="00CC16A6" w:rsidRPr="00BB2112" w:rsidRDefault="00CC16A6" w:rsidP="00110FCD">
      <w:pPr>
        <w:jc w:val="both"/>
        <w:rPr>
          <w:rFonts w:ascii="Times New Roman" w:hAnsi="Times New Roman"/>
          <w:spacing w:val="12"/>
          <w:lang w:val="fr-FR"/>
        </w:rPr>
      </w:pPr>
    </w:p>
    <w:p w14:paraId="740E9155" w14:textId="77777777" w:rsidR="00CC16A6" w:rsidRPr="00BB2112" w:rsidRDefault="00CC16A6" w:rsidP="00110FCD">
      <w:pPr>
        <w:jc w:val="both"/>
        <w:rPr>
          <w:rFonts w:ascii="Times New Roman" w:hAnsi="Times New Roman"/>
          <w:spacing w:val="12"/>
          <w:lang w:val="fr-FR"/>
        </w:rPr>
      </w:pPr>
    </w:p>
    <w:p w14:paraId="2D2A3BAE" w14:textId="77777777" w:rsidR="00CC16A6" w:rsidRPr="00BB2112" w:rsidRDefault="00CC16A6" w:rsidP="00110FCD">
      <w:pPr>
        <w:jc w:val="both"/>
        <w:rPr>
          <w:rFonts w:ascii="Times New Roman" w:hAnsi="Times New Roman"/>
          <w:spacing w:val="12"/>
          <w:lang w:val="fr-FR"/>
        </w:rPr>
      </w:pPr>
    </w:p>
    <w:tbl>
      <w:tblPr>
        <w:tblW w:w="10142" w:type="dxa"/>
        <w:tblInd w:w="108" w:type="dxa"/>
        <w:tblLook w:val="04A0" w:firstRow="1" w:lastRow="0" w:firstColumn="1" w:lastColumn="0" w:noHBand="0" w:noVBand="1"/>
      </w:tblPr>
      <w:tblGrid>
        <w:gridCol w:w="612"/>
        <w:gridCol w:w="3924"/>
        <w:gridCol w:w="903"/>
        <w:gridCol w:w="3406"/>
        <w:gridCol w:w="1297"/>
      </w:tblGrid>
      <w:tr w:rsidR="00CC16A6" w:rsidRPr="00BB2112" w14:paraId="716AF313" w14:textId="77777777" w:rsidTr="00A60BF1">
        <w:trPr>
          <w:gridBefore w:val="1"/>
          <w:wBefore w:w="612" w:type="dxa"/>
        </w:trPr>
        <w:tc>
          <w:tcPr>
            <w:tcW w:w="4827" w:type="dxa"/>
            <w:gridSpan w:val="2"/>
          </w:tcPr>
          <w:p w14:paraId="48405741" w14:textId="77777777" w:rsidR="00CC16A6" w:rsidRPr="00BB2112" w:rsidRDefault="00CC16A6" w:rsidP="00110FCD">
            <w:pPr>
              <w:jc w:val="both"/>
              <w:rPr>
                <w:rFonts w:ascii="Times New Roman" w:hAnsi="Times New Roman"/>
                <w:i/>
                <w:color w:val="0000FF"/>
                <w:lang w:val="fr-FR"/>
              </w:rPr>
            </w:pPr>
          </w:p>
        </w:tc>
        <w:tc>
          <w:tcPr>
            <w:tcW w:w="4703" w:type="dxa"/>
            <w:gridSpan w:val="2"/>
          </w:tcPr>
          <w:p w14:paraId="676038AB" w14:textId="77777777" w:rsidR="00CC16A6" w:rsidRPr="00BB2112" w:rsidRDefault="00CC16A6" w:rsidP="00110FCD">
            <w:pPr>
              <w:jc w:val="both"/>
              <w:rPr>
                <w:rFonts w:ascii="Times New Roman" w:hAnsi="Times New Roman"/>
                <w:i/>
                <w:color w:val="0000FF"/>
                <w:lang w:val="fr-FR"/>
              </w:rPr>
            </w:pPr>
          </w:p>
        </w:tc>
      </w:tr>
      <w:tr w:rsidR="00CC16A6" w:rsidRPr="00BB2112" w14:paraId="5EA465E1" w14:textId="77777777" w:rsidTr="00A60BF1">
        <w:tblPrEx>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297" w:type="dxa"/>
        </w:trPr>
        <w:tc>
          <w:tcPr>
            <w:tcW w:w="4536" w:type="dxa"/>
            <w:gridSpan w:val="2"/>
            <w:tcBorders>
              <w:top w:val="nil"/>
              <w:bottom w:val="single" w:sz="4" w:space="0" w:color="auto"/>
            </w:tcBorders>
          </w:tcPr>
          <w:p w14:paraId="2EFC22E1" w14:textId="77777777" w:rsidR="00CC16A6" w:rsidRPr="00BB2112" w:rsidRDefault="00CC16A6" w:rsidP="00110FCD">
            <w:pPr>
              <w:jc w:val="both"/>
              <w:rPr>
                <w:rFonts w:ascii="Times New Roman" w:hAnsi="Times New Roman"/>
                <w:b/>
                <w:bCs/>
                <w:caps/>
                <w:spacing w:val="12"/>
                <w:lang w:val="fr-FR"/>
              </w:rPr>
            </w:pPr>
            <w:r w:rsidRPr="00BB2112">
              <w:rPr>
                <w:rFonts w:ascii="Times New Roman" w:hAnsi="Times New Roman"/>
                <w:b/>
                <w:bCs/>
                <w:caps/>
                <w:noProof/>
                <w:spacing w:val="12"/>
                <w:lang w:val="fr-FR"/>
              </w:rPr>
              <w:t xml:space="preserve">ORGANISME :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19D2D8B3" w14:textId="77777777" w:rsidR="00CC16A6" w:rsidRPr="00BB2112" w:rsidRDefault="00CC16A6" w:rsidP="00110FCD">
            <w:pPr>
              <w:jc w:val="both"/>
              <w:rPr>
                <w:rFonts w:ascii="Times New Roman" w:hAnsi="Times New Roman"/>
                <w:noProof/>
                <w:spacing w:val="12"/>
                <w:lang w:val="fr-FR"/>
              </w:rPr>
            </w:pPr>
          </w:p>
          <w:p w14:paraId="48CFFF07" w14:textId="77777777" w:rsidR="00CC16A6" w:rsidRPr="00BB2112" w:rsidRDefault="00CC16A6" w:rsidP="00110FCD">
            <w:pPr>
              <w:jc w:val="both"/>
              <w:rPr>
                <w:rFonts w:ascii="Times New Roman" w:hAnsi="Times New Roman"/>
                <w:noProof/>
                <w:spacing w:val="12"/>
                <w:lang w:val="fr-FR"/>
              </w:rPr>
            </w:pPr>
            <w:r w:rsidRPr="00BB2112">
              <w:rPr>
                <w:rFonts w:ascii="Times New Roman" w:hAnsi="Times New Roman"/>
                <w:noProof/>
                <w:spacing w:val="12"/>
                <w:lang w:val="fr-FR"/>
              </w:rPr>
              <w:t>Adresse :</w:t>
            </w:r>
            <w:r w:rsidR="00110FCD">
              <w:rPr>
                <w:rFonts w:ascii="Times New Roman" w:hAnsi="Times New Roman"/>
                <w:noProof/>
                <w:spacing w:val="12"/>
                <w:lang w:val="fr-FR"/>
              </w:rPr>
              <w:t xml:space="preserve">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6E778BA1" w14:textId="77777777" w:rsidR="00CC16A6" w:rsidRPr="00BB2112" w:rsidRDefault="00CC16A6" w:rsidP="00110FCD">
            <w:pPr>
              <w:jc w:val="both"/>
              <w:rPr>
                <w:rFonts w:ascii="Times New Roman" w:hAnsi="Times New Roman"/>
                <w:spacing w:val="12"/>
                <w:lang w:val="fr-FR"/>
              </w:rPr>
            </w:pPr>
          </w:p>
          <w:p w14:paraId="7B348264" w14:textId="77777777" w:rsidR="00CC16A6" w:rsidRPr="00BB2112" w:rsidRDefault="00CC16A6" w:rsidP="00110FCD">
            <w:pPr>
              <w:jc w:val="both"/>
              <w:rPr>
                <w:rFonts w:ascii="Times New Roman" w:hAnsi="Times New Roman"/>
                <w:spacing w:val="12"/>
                <w:lang w:val="fr-FR"/>
              </w:rPr>
            </w:pPr>
            <w:r w:rsidRPr="00BB2112">
              <w:rPr>
                <w:rFonts w:ascii="Times New Roman" w:hAnsi="Times New Roman"/>
                <w:spacing w:val="12"/>
                <w:lang w:val="fr-FR"/>
              </w:rPr>
              <w:t>Tél. :</w:t>
            </w:r>
            <w:r w:rsidR="00110FCD">
              <w:rPr>
                <w:rFonts w:ascii="Times New Roman" w:hAnsi="Times New Roman"/>
                <w:spacing w:val="12"/>
                <w:lang w:val="fr-FR"/>
              </w:rPr>
              <w:t xml:space="preserve">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287B2D8A" w14:textId="77777777" w:rsidR="00CC16A6" w:rsidRPr="00BB2112" w:rsidRDefault="00CC16A6" w:rsidP="00110FCD">
            <w:pPr>
              <w:jc w:val="both"/>
              <w:rPr>
                <w:rFonts w:ascii="Times New Roman" w:hAnsi="Times New Roman"/>
                <w:spacing w:val="12"/>
                <w:lang w:val="fr-FR"/>
              </w:rPr>
            </w:pPr>
          </w:p>
          <w:p w14:paraId="188EE0AD" w14:textId="77777777" w:rsidR="00CC16A6" w:rsidRPr="00BB2112" w:rsidRDefault="00CC16A6" w:rsidP="00110FCD">
            <w:pPr>
              <w:jc w:val="both"/>
              <w:rPr>
                <w:rFonts w:ascii="Times New Roman" w:hAnsi="Times New Roman"/>
                <w:spacing w:val="12"/>
                <w:lang w:val="fr-FR"/>
              </w:rPr>
            </w:pPr>
            <w:r w:rsidRPr="00BB2112">
              <w:rPr>
                <w:rFonts w:ascii="Times New Roman" w:hAnsi="Times New Roman"/>
                <w:spacing w:val="12"/>
                <w:lang w:val="fr-FR"/>
              </w:rPr>
              <w:t xml:space="preserve">Courriel :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3C4E02A6" w14:textId="77777777" w:rsidR="00CC16A6" w:rsidRPr="00BB2112" w:rsidRDefault="00CC16A6" w:rsidP="00110FCD">
            <w:pPr>
              <w:jc w:val="both"/>
              <w:rPr>
                <w:rFonts w:ascii="Times New Roman" w:hAnsi="Times New Roman"/>
                <w:spacing w:val="12"/>
                <w:lang w:val="fr-FR"/>
              </w:rPr>
            </w:pPr>
          </w:p>
          <w:p w14:paraId="17C85DD1" w14:textId="77777777" w:rsidR="00CC16A6" w:rsidRPr="00BB2112" w:rsidRDefault="00CC16A6" w:rsidP="00110FCD">
            <w:pPr>
              <w:spacing w:after="120"/>
              <w:jc w:val="both"/>
              <w:rPr>
                <w:rFonts w:ascii="Times New Roman" w:hAnsi="Times New Roman"/>
                <w:noProof/>
                <w:spacing w:val="12"/>
                <w:lang w:val="fr-FR"/>
              </w:rPr>
            </w:pPr>
            <w:r w:rsidRPr="00BB2112">
              <w:rPr>
                <w:rFonts w:ascii="Times New Roman" w:hAnsi="Times New Roman"/>
                <w:spacing w:val="12"/>
                <w:lang w:val="fr-FR"/>
              </w:rPr>
              <w:t>Site web :</w:t>
            </w:r>
            <w:r w:rsidR="00110FCD">
              <w:rPr>
                <w:rFonts w:ascii="Times New Roman" w:hAnsi="Times New Roman"/>
                <w:spacing w:val="12"/>
                <w:lang w:val="fr-FR"/>
              </w:rPr>
              <w:t xml:space="preserve">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7CC3E7A6" w14:textId="77777777" w:rsidR="00CC16A6" w:rsidRPr="00BB2112" w:rsidRDefault="00CC16A6" w:rsidP="00110FCD">
            <w:pPr>
              <w:spacing w:after="120"/>
              <w:jc w:val="both"/>
              <w:rPr>
                <w:rFonts w:ascii="Times New Roman" w:hAnsi="Times New Roman"/>
                <w:spacing w:val="12"/>
                <w:lang w:val="fr-FR"/>
              </w:rPr>
            </w:pPr>
          </w:p>
        </w:tc>
        <w:tc>
          <w:tcPr>
            <w:tcW w:w="4309" w:type="dxa"/>
            <w:gridSpan w:val="2"/>
            <w:tcBorders>
              <w:top w:val="nil"/>
              <w:bottom w:val="single" w:sz="4" w:space="0" w:color="auto"/>
            </w:tcBorders>
          </w:tcPr>
          <w:p w14:paraId="029ACB83" w14:textId="77777777" w:rsidR="00CC16A6" w:rsidRPr="00BB2112" w:rsidRDefault="00CC16A6" w:rsidP="00110FCD">
            <w:pPr>
              <w:spacing w:after="120"/>
              <w:jc w:val="both"/>
              <w:rPr>
                <w:rFonts w:ascii="Times New Roman" w:hAnsi="Times New Roman"/>
                <w:b/>
                <w:noProof/>
                <w:spacing w:val="12"/>
                <w:lang w:val="fr-FR"/>
              </w:rPr>
            </w:pPr>
            <w:r w:rsidRPr="00BB2112">
              <w:rPr>
                <w:rFonts w:ascii="Times New Roman" w:hAnsi="Times New Roman"/>
                <w:b/>
                <w:noProof/>
                <w:spacing w:val="12"/>
                <w:lang w:val="fr-FR"/>
              </w:rPr>
              <w:t>Coordonnées du contact </w:t>
            </w:r>
          </w:p>
          <w:p w14:paraId="077E0BFA" w14:textId="77777777" w:rsidR="00CC16A6" w:rsidRPr="00BB2112" w:rsidRDefault="00CC16A6" w:rsidP="00110FCD">
            <w:pPr>
              <w:spacing w:after="120"/>
              <w:jc w:val="both"/>
              <w:rPr>
                <w:rFonts w:ascii="Times New Roman" w:hAnsi="Times New Roman"/>
                <w:noProof/>
                <w:spacing w:val="12"/>
                <w:lang w:val="fr-FR"/>
              </w:rPr>
            </w:pPr>
          </w:p>
          <w:p w14:paraId="099E2FD2" w14:textId="77777777" w:rsidR="00CC16A6" w:rsidRPr="00BB2112" w:rsidRDefault="00CC16A6" w:rsidP="00110FCD">
            <w:pPr>
              <w:spacing w:after="120"/>
              <w:jc w:val="both"/>
              <w:rPr>
                <w:rFonts w:ascii="Times New Roman" w:hAnsi="Times New Roman"/>
                <w:noProof/>
                <w:spacing w:val="12"/>
                <w:lang w:val="fr-FR"/>
              </w:rPr>
            </w:pPr>
            <w:r w:rsidRPr="00BB2112">
              <w:rPr>
                <w:rFonts w:ascii="Times New Roman" w:hAnsi="Times New Roman"/>
                <w:noProof/>
                <w:spacing w:val="12"/>
                <w:lang w:val="fr-FR"/>
              </w:rPr>
              <w:t>Nom /prénom :</w:t>
            </w:r>
            <w:r w:rsidR="00110FCD">
              <w:rPr>
                <w:rFonts w:ascii="Times New Roman" w:hAnsi="Times New Roman"/>
                <w:noProof/>
                <w:spacing w:val="12"/>
                <w:lang w:val="fr-FR"/>
              </w:rPr>
              <w:t xml:space="preserve">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149D4607" w14:textId="77777777" w:rsidR="00CC16A6" w:rsidRPr="00BB2112" w:rsidRDefault="00CC16A6" w:rsidP="00110FCD">
            <w:pPr>
              <w:spacing w:after="120"/>
              <w:jc w:val="both"/>
              <w:rPr>
                <w:rFonts w:ascii="Times New Roman" w:hAnsi="Times New Roman"/>
                <w:noProof/>
                <w:spacing w:val="12"/>
                <w:lang w:val="fr-FR"/>
              </w:rPr>
            </w:pPr>
          </w:p>
          <w:p w14:paraId="70942E58" w14:textId="77777777" w:rsidR="00CC16A6" w:rsidRPr="00BB2112" w:rsidRDefault="00CC16A6" w:rsidP="00110FCD">
            <w:pPr>
              <w:spacing w:after="120"/>
              <w:jc w:val="both"/>
              <w:rPr>
                <w:rFonts w:ascii="Times New Roman" w:hAnsi="Times New Roman"/>
                <w:noProof/>
                <w:spacing w:val="12"/>
                <w:lang w:val="fr-FR"/>
              </w:rPr>
            </w:pPr>
            <w:r w:rsidRPr="00BB2112">
              <w:rPr>
                <w:rFonts w:ascii="Times New Roman" w:hAnsi="Times New Roman"/>
                <w:noProof/>
                <w:spacing w:val="12"/>
                <w:lang w:val="fr-FR"/>
              </w:rPr>
              <w:t xml:space="preserve">Courriel :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7FC2DAEE" w14:textId="77777777" w:rsidR="00CC16A6" w:rsidRPr="00BB2112" w:rsidRDefault="00CC16A6" w:rsidP="00110FCD">
            <w:pPr>
              <w:spacing w:after="120"/>
              <w:jc w:val="both"/>
              <w:rPr>
                <w:rFonts w:ascii="Times New Roman" w:hAnsi="Times New Roman"/>
                <w:noProof/>
                <w:spacing w:val="12"/>
                <w:lang w:val="fr-FR"/>
              </w:rPr>
            </w:pPr>
          </w:p>
          <w:p w14:paraId="7155CB21" w14:textId="56814E5B" w:rsidR="00CC16A6" w:rsidRDefault="00CC16A6" w:rsidP="00110FCD">
            <w:pPr>
              <w:spacing w:after="120"/>
              <w:jc w:val="both"/>
              <w:rPr>
                <w:rFonts w:ascii="Times New Roman" w:hAnsi="Times New Roman"/>
                <w:lang w:val="fr-FR"/>
              </w:rPr>
            </w:pPr>
            <w:r w:rsidRPr="00BB2112">
              <w:rPr>
                <w:rFonts w:ascii="Times New Roman" w:hAnsi="Times New Roman"/>
                <w:noProof/>
                <w:spacing w:val="12"/>
                <w:lang w:val="fr-FR"/>
              </w:rPr>
              <w:t xml:space="preserve">Teléphone : </w:t>
            </w:r>
            <w:r w:rsidR="00110FCD">
              <w:rPr>
                <w:rFonts w:ascii="Times New Roman" w:hAnsi="Times New Roman"/>
                <w:noProof/>
                <w:spacing w:val="12"/>
                <w:lang w:val="fr-FR"/>
              </w:rPr>
              <w:t xml:space="preserve">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39A7D419" w14:textId="2587678B" w:rsidR="008D0D68" w:rsidRDefault="008D0D68" w:rsidP="00110FCD">
            <w:pPr>
              <w:spacing w:after="120"/>
              <w:jc w:val="both"/>
              <w:rPr>
                <w:rFonts w:ascii="Times New Roman" w:hAnsi="Times New Roman"/>
                <w:noProof/>
                <w:spacing w:val="12"/>
                <w:lang w:val="fr-FR"/>
              </w:rPr>
            </w:pPr>
          </w:p>
          <w:p w14:paraId="569C1118" w14:textId="77777777" w:rsidR="008D0D68" w:rsidRDefault="008D0D68" w:rsidP="00110FCD">
            <w:pPr>
              <w:spacing w:after="120"/>
              <w:jc w:val="both"/>
              <w:rPr>
                <w:rFonts w:ascii="Times New Roman" w:hAnsi="Times New Roman"/>
                <w:noProof/>
                <w:spacing w:val="12"/>
                <w:lang w:val="fr-FR"/>
              </w:rPr>
            </w:pPr>
          </w:p>
          <w:p w14:paraId="6D3941BF" w14:textId="29CB93F7" w:rsidR="008D0D68" w:rsidRPr="00BB2112" w:rsidRDefault="008D0D68" w:rsidP="008D0D68">
            <w:pPr>
              <w:spacing w:after="120"/>
              <w:jc w:val="both"/>
              <w:rPr>
                <w:rFonts w:ascii="Times New Roman" w:hAnsi="Times New Roman"/>
                <w:b/>
                <w:noProof/>
                <w:spacing w:val="12"/>
                <w:lang w:val="fr-FR"/>
              </w:rPr>
            </w:pPr>
            <w:r w:rsidRPr="00BB2112">
              <w:rPr>
                <w:rFonts w:ascii="Times New Roman" w:hAnsi="Times New Roman"/>
                <w:b/>
                <w:noProof/>
                <w:spacing w:val="12"/>
                <w:lang w:val="fr-FR"/>
              </w:rPr>
              <w:t xml:space="preserve">Coordonnées du </w:t>
            </w:r>
            <w:r>
              <w:rPr>
                <w:rFonts w:ascii="Times New Roman" w:hAnsi="Times New Roman"/>
                <w:b/>
                <w:noProof/>
                <w:spacing w:val="12"/>
                <w:lang w:val="fr-FR"/>
              </w:rPr>
              <w:t>formateur certifié ou du référent pédagogique certifié (si plusieurs formateurs)</w:t>
            </w:r>
          </w:p>
          <w:p w14:paraId="489C2F67" w14:textId="77777777" w:rsidR="008D0D68" w:rsidRPr="00BB2112" w:rsidRDefault="008D0D68" w:rsidP="008D0D68">
            <w:pPr>
              <w:spacing w:after="120"/>
              <w:jc w:val="both"/>
              <w:rPr>
                <w:rFonts w:ascii="Times New Roman" w:hAnsi="Times New Roman"/>
                <w:noProof/>
                <w:spacing w:val="12"/>
                <w:lang w:val="fr-FR"/>
              </w:rPr>
            </w:pPr>
          </w:p>
          <w:p w14:paraId="2AD3555D" w14:textId="77777777" w:rsidR="008D0D68" w:rsidRPr="00BB2112" w:rsidRDefault="008D0D68" w:rsidP="008D0D68">
            <w:pPr>
              <w:spacing w:after="120"/>
              <w:jc w:val="both"/>
              <w:rPr>
                <w:rFonts w:ascii="Times New Roman" w:hAnsi="Times New Roman"/>
                <w:noProof/>
                <w:spacing w:val="12"/>
                <w:lang w:val="fr-FR"/>
              </w:rPr>
            </w:pPr>
            <w:r w:rsidRPr="00BB2112">
              <w:rPr>
                <w:rFonts w:ascii="Times New Roman" w:hAnsi="Times New Roman"/>
                <w:noProof/>
                <w:spacing w:val="12"/>
                <w:lang w:val="fr-FR"/>
              </w:rPr>
              <w:t>Nom /prénom :</w:t>
            </w:r>
            <w:r>
              <w:rPr>
                <w:rFonts w:ascii="Times New Roman" w:hAnsi="Times New Roman"/>
                <w:noProof/>
                <w:spacing w:val="12"/>
                <w:lang w:val="fr-FR"/>
              </w:rPr>
              <w:t xml:space="preserv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087EAD8D" w14:textId="77777777" w:rsidR="008D0D68" w:rsidRPr="00BB2112" w:rsidRDefault="008D0D68" w:rsidP="008D0D68">
            <w:pPr>
              <w:spacing w:after="120"/>
              <w:jc w:val="both"/>
              <w:rPr>
                <w:rFonts w:ascii="Times New Roman" w:hAnsi="Times New Roman"/>
                <w:noProof/>
                <w:spacing w:val="12"/>
                <w:lang w:val="fr-FR"/>
              </w:rPr>
            </w:pPr>
          </w:p>
          <w:p w14:paraId="7ED4A8C0" w14:textId="77777777" w:rsidR="008D0D68" w:rsidRPr="00BB2112" w:rsidRDefault="008D0D68" w:rsidP="008D0D68">
            <w:pPr>
              <w:spacing w:after="120"/>
              <w:jc w:val="both"/>
              <w:rPr>
                <w:rFonts w:ascii="Times New Roman" w:hAnsi="Times New Roman"/>
                <w:noProof/>
                <w:spacing w:val="12"/>
                <w:lang w:val="fr-FR"/>
              </w:rPr>
            </w:pPr>
            <w:r w:rsidRPr="00BB2112">
              <w:rPr>
                <w:rFonts w:ascii="Times New Roman" w:hAnsi="Times New Roman"/>
                <w:noProof/>
                <w:spacing w:val="12"/>
                <w:lang w:val="fr-FR"/>
              </w:rPr>
              <w:t xml:space="preserve">Courriel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3F5AC63C" w14:textId="77777777" w:rsidR="008D0D68" w:rsidRPr="00BB2112" w:rsidRDefault="008D0D68" w:rsidP="008D0D68">
            <w:pPr>
              <w:spacing w:after="120"/>
              <w:jc w:val="both"/>
              <w:rPr>
                <w:rFonts w:ascii="Times New Roman" w:hAnsi="Times New Roman"/>
                <w:noProof/>
                <w:spacing w:val="12"/>
                <w:lang w:val="fr-FR"/>
              </w:rPr>
            </w:pPr>
          </w:p>
          <w:p w14:paraId="1873C8A3" w14:textId="77777777" w:rsidR="008D0D68" w:rsidRDefault="008D0D68" w:rsidP="008D0D68">
            <w:pPr>
              <w:spacing w:after="120"/>
              <w:jc w:val="both"/>
              <w:rPr>
                <w:rFonts w:ascii="Times New Roman" w:hAnsi="Times New Roman"/>
                <w:lang w:val="fr-FR"/>
              </w:rPr>
            </w:pPr>
            <w:r w:rsidRPr="00BB2112">
              <w:rPr>
                <w:rFonts w:ascii="Times New Roman" w:hAnsi="Times New Roman"/>
                <w:noProof/>
                <w:spacing w:val="12"/>
                <w:lang w:val="fr-FR"/>
              </w:rPr>
              <w:t xml:space="preserve">Teléphone : </w:t>
            </w:r>
            <w:r>
              <w:rPr>
                <w:rFonts w:ascii="Times New Roman" w:hAnsi="Times New Roman"/>
                <w:noProof/>
                <w:spacing w:val="12"/>
                <w:lang w:val="fr-FR"/>
              </w:rPr>
              <w:t xml:space="preserve">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3D4D8FB6" w14:textId="77777777" w:rsidR="008D0D68" w:rsidRPr="00BB2112" w:rsidRDefault="008D0D68" w:rsidP="00110FCD">
            <w:pPr>
              <w:spacing w:after="120"/>
              <w:jc w:val="both"/>
              <w:rPr>
                <w:rFonts w:ascii="Times New Roman" w:hAnsi="Times New Roman"/>
                <w:noProof/>
                <w:spacing w:val="12"/>
                <w:lang w:val="fr-FR"/>
              </w:rPr>
            </w:pPr>
          </w:p>
          <w:p w14:paraId="035E95C5" w14:textId="77777777" w:rsidR="00CC16A6" w:rsidRPr="00BB2112" w:rsidRDefault="00CC16A6" w:rsidP="00110FCD">
            <w:pPr>
              <w:jc w:val="both"/>
              <w:rPr>
                <w:rFonts w:ascii="Times New Roman" w:hAnsi="Times New Roman"/>
                <w:spacing w:val="12"/>
                <w:lang w:val="fr-FR"/>
              </w:rPr>
            </w:pPr>
            <w:r w:rsidRPr="00BB2112">
              <w:rPr>
                <w:rFonts w:ascii="Times New Roman" w:hAnsi="Times New Roman"/>
                <w:spacing w:val="12"/>
                <w:lang w:val="fr-FR"/>
              </w:rPr>
              <w:t xml:space="preserve"> </w:t>
            </w:r>
          </w:p>
        </w:tc>
      </w:tr>
    </w:tbl>
    <w:p w14:paraId="63E5553C" w14:textId="77777777" w:rsidR="00CC16A6" w:rsidRPr="00BB2112" w:rsidRDefault="00CC16A6" w:rsidP="00110FCD">
      <w:pPr>
        <w:ind w:firstLine="696"/>
        <w:jc w:val="both"/>
        <w:rPr>
          <w:rFonts w:ascii="Times New Roman" w:hAnsi="Times New Roman"/>
          <w:i/>
          <w:color w:val="0000FF"/>
          <w:lang w:val="fr-FR"/>
        </w:rPr>
      </w:pPr>
    </w:p>
    <w:p w14:paraId="7003B93C" w14:textId="77777777" w:rsidR="00CC16A6" w:rsidRPr="00BB2112" w:rsidRDefault="00CC16A6" w:rsidP="00110FCD">
      <w:pPr>
        <w:ind w:firstLine="696"/>
        <w:jc w:val="both"/>
        <w:rPr>
          <w:rFonts w:ascii="Times New Roman" w:hAnsi="Times New Roman"/>
          <w:i/>
          <w:color w:val="0000FF"/>
          <w:lang w:val="fr-FR"/>
        </w:rPr>
      </w:pPr>
    </w:p>
    <w:p w14:paraId="59E615DA" w14:textId="77777777" w:rsidR="00CC16A6" w:rsidRPr="00BB2112" w:rsidRDefault="00CC16A6" w:rsidP="00110FCD">
      <w:pPr>
        <w:ind w:hanging="11"/>
        <w:jc w:val="center"/>
        <w:rPr>
          <w:rFonts w:ascii="Times New Roman" w:hAnsi="Times New Roman"/>
          <w:b/>
          <w:color w:val="000000"/>
          <w:sz w:val="32"/>
          <w:u w:val="single"/>
          <w:lang w:val="fr-FR"/>
        </w:rPr>
      </w:pPr>
      <w:r w:rsidRPr="00BB2112">
        <w:rPr>
          <w:rFonts w:ascii="Times New Roman" w:hAnsi="Times New Roman"/>
          <w:i/>
          <w:color w:val="0000FF"/>
          <w:lang w:val="fr-FR"/>
        </w:rPr>
        <w:br w:type="page"/>
      </w:r>
      <w:r w:rsidRPr="00BB2112">
        <w:rPr>
          <w:rFonts w:ascii="Times New Roman" w:hAnsi="Times New Roman"/>
          <w:b/>
          <w:color w:val="000000"/>
          <w:sz w:val="32"/>
          <w:u w:val="single"/>
          <w:lang w:val="fr-FR"/>
        </w:rPr>
        <w:lastRenderedPageBreak/>
        <w:t>Annexe 2</w:t>
      </w:r>
    </w:p>
    <w:p w14:paraId="6AE12B21"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B407025"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21B2FA8"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8000F4D" w14:textId="77777777" w:rsidR="00CC16A6" w:rsidRDefault="00CC16A6" w:rsidP="00110FCD">
      <w:pPr>
        <w:pStyle w:val="En-tte"/>
        <w:tabs>
          <w:tab w:val="clear" w:pos="4536"/>
          <w:tab w:val="clear" w:pos="9072"/>
        </w:tabs>
        <w:jc w:val="center"/>
        <w:rPr>
          <w:rFonts w:ascii="Times New Roman" w:hAnsi="Times New Roman"/>
          <w:b/>
          <w:lang w:val="fr-FR"/>
        </w:rPr>
      </w:pPr>
      <w:r w:rsidRPr="00BB2112">
        <w:rPr>
          <w:rFonts w:ascii="Times New Roman" w:hAnsi="Times New Roman"/>
          <w:b/>
          <w:sz w:val="28"/>
          <w:szCs w:val="28"/>
          <w:lang w:val="fr-FR"/>
        </w:rPr>
        <w:t>BILAN ANNUEL</w:t>
      </w:r>
      <w:r w:rsidRPr="00BB2112">
        <w:rPr>
          <w:rFonts w:ascii="Times New Roman" w:hAnsi="Times New Roman"/>
          <w:b/>
          <w:lang w:val="fr-FR"/>
        </w:rPr>
        <w:br/>
      </w:r>
      <w:r w:rsidRPr="00BB2112">
        <w:rPr>
          <w:rFonts w:ascii="Times New Roman" w:hAnsi="Times New Roman"/>
          <w:b/>
          <w:lang w:val="fr-FR"/>
        </w:rPr>
        <w:br/>
        <w:t>FORMATION PREVENTION DES RISQUES CHIMIQUES</w:t>
      </w:r>
    </w:p>
    <w:p w14:paraId="355803EB" w14:textId="77777777" w:rsidR="00651D9E" w:rsidRPr="00110FCD" w:rsidRDefault="00651D9E" w:rsidP="00110FCD">
      <w:pPr>
        <w:pStyle w:val="En-tte"/>
        <w:tabs>
          <w:tab w:val="clear" w:pos="4536"/>
          <w:tab w:val="clear" w:pos="9072"/>
        </w:tabs>
        <w:jc w:val="center"/>
        <w:rPr>
          <w:rFonts w:ascii="Times New Roman" w:hAnsi="Times New Roman"/>
          <w:b/>
          <w:lang w:val="fr-FR"/>
        </w:rPr>
      </w:pPr>
      <w:r w:rsidRPr="00110FCD">
        <w:rPr>
          <w:rFonts w:ascii="Times New Roman" w:hAnsi="Times New Roman"/>
          <w:b/>
          <w:lang w:val="fr-FR"/>
        </w:rPr>
        <w:t>A renvoyer chaque année</w:t>
      </w:r>
    </w:p>
    <w:p w14:paraId="0C9B2D75"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DE1F19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5FFF22D9" w14:textId="77777777" w:rsidR="000B337C" w:rsidRDefault="00CC16A6" w:rsidP="00110FCD">
      <w:pPr>
        <w:pStyle w:val="En-tte"/>
        <w:tabs>
          <w:tab w:val="clear" w:pos="4536"/>
          <w:tab w:val="clear" w:pos="9072"/>
        </w:tabs>
        <w:jc w:val="both"/>
        <w:rPr>
          <w:rFonts w:ascii="Times New Roman" w:hAnsi="Times New Roman"/>
          <w:b/>
          <w:sz w:val="24"/>
          <w:lang w:val="fr-FR"/>
        </w:rPr>
      </w:pPr>
      <w:r w:rsidRPr="000B337C">
        <w:rPr>
          <w:rFonts w:ascii="Times New Roman" w:hAnsi="Times New Roman"/>
          <w:b/>
          <w:sz w:val="24"/>
          <w:lang w:val="fr-FR"/>
        </w:rPr>
        <w:t>Organisme de formation :</w:t>
      </w:r>
      <w:r w:rsidR="00110FCD" w:rsidRPr="000B337C">
        <w:rPr>
          <w:rFonts w:ascii="Times New Roman" w:hAnsi="Times New Roman"/>
          <w:b/>
          <w:sz w:val="24"/>
          <w:lang w:val="fr-FR"/>
        </w:rPr>
        <w:t xml:space="preserve"> </w:t>
      </w:r>
    </w:p>
    <w:p w14:paraId="59E8C0C3" w14:textId="77777777" w:rsidR="000B337C" w:rsidRDefault="000B337C" w:rsidP="000B337C">
      <w:pPr>
        <w:pStyle w:val="En-tte"/>
        <w:tabs>
          <w:tab w:val="clear" w:pos="4536"/>
          <w:tab w:val="clear" w:pos="9072"/>
        </w:tabs>
        <w:ind w:firstLine="708"/>
        <w:jc w:val="both"/>
        <w:rPr>
          <w:rFonts w:ascii="Times New Roman" w:hAnsi="Times New Roman"/>
          <w:b/>
          <w:sz w:val="24"/>
          <w:lang w:val="fr-FR"/>
        </w:rPr>
      </w:pPr>
    </w:p>
    <w:p w14:paraId="5137E230" w14:textId="77777777" w:rsidR="00CC16A6" w:rsidRPr="00BB2112" w:rsidRDefault="000B337C" w:rsidP="000B337C">
      <w:pPr>
        <w:pStyle w:val="En-tte"/>
        <w:tabs>
          <w:tab w:val="clear" w:pos="4536"/>
          <w:tab w:val="clear" w:pos="9072"/>
        </w:tabs>
        <w:jc w:val="both"/>
        <w:rPr>
          <w:rFonts w:ascii="Times New Roman" w:hAnsi="Times New Roman"/>
          <w:lang w:val="fr-FR"/>
        </w:rPr>
      </w:pPr>
      <w:r>
        <w:rPr>
          <w:rFonts w:ascii="Times New Roman" w:hAnsi="Times New Roman"/>
          <w:lang w:val="fr-FR"/>
        </w:rPr>
        <w:t xml:space="preserve">Nom / Sigle :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67ED341C"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1F50CDD"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0FB22FA" w14:textId="77777777" w:rsidR="00CC16A6" w:rsidRPr="00BB2112" w:rsidRDefault="00CC16A6" w:rsidP="00110FCD">
      <w:pPr>
        <w:pStyle w:val="En-tte"/>
        <w:tabs>
          <w:tab w:val="clear" w:pos="4536"/>
          <w:tab w:val="clear" w:pos="9072"/>
        </w:tabs>
        <w:jc w:val="both"/>
        <w:rPr>
          <w:rFonts w:ascii="Times New Roman" w:hAnsi="Times New Roman"/>
          <w:lang w:val="fr-FR"/>
        </w:rPr>
      </w:pPr>
      <w:r w:rsidRPr="00BB2112">
        <w:rPr>
          <w:rFonts w:ascii="Times New Roman" w:hAnsi="Times New Roman"/>
          <w:lang w:val="fr-FR"/>
        </w:rPr>
        <w:t>Adresse :</w:t>
      </w:r>
      <w:r w:rsidR="00110FCD">
        <w:rPr>
          <w:rFonts w:ascii="Times New Roman" w:hAnsi="Times New Roman"/>
          <w:lang w:val="fr-FR"/>
        </w:rPr>
        <w:t xml:space="preserve">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3D797623"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77B5E1B9"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17A166AD" w14:textId="77777777" w:rsidR="000B337C" w:rsidRPr="000B337C" w:rsidRDefault="000B337C" w:rsidP="00110FCD">
      <w:pPr>
        <w:pStyle w:val="En-tte"/>
        <w:tabs>
          <w:tab w:val="clear" w:pos="4536"/>
          <w:tab w:val="clear" w:pos="9072"/>
        </w:tabs>
        <w:jc w:val="both"/>
        <w:rPr>
          <w:rFonts w:ascii="Times New Roman" w:hAnsi="Times New Roman"/>
          <w:b/>
          <w:sz w:val="24"/>
          <w:lang w:val="fr-FR"/>
        </w:rPr>
      </w:pPr>
      <w:r w:rsidRPr="000B337C">
        <w:rPr>
          <w:rFonts w:ascii="Times New Roman" w:hAnsi="Times New Roman"/>
          <w:b/>
          <w:sz w:val="24"/>
          <w:lang w:val="fr-FR"/>
        </w:rPr>
        <w:t>C</w:t>
      </w:r>
      <w:r w:rsidR="00CC16A6" w:rsidRPr="000B337C">
        <w:rPr>
          <w:rFonts w:ascii="Times New Roman" w:hAnsi="Times New Roman"/>
          <w:b/>
          <w:sz w:val="24"/>
          <w:lang w:val="fr-FR"/>
        </w:rPr>
        <w:t>ontact :</w:t>
      </w:r>
      <w:r w:rsidR="00110FCD" w:rsidRPr="000B337C">
        <w:rPr>
          <w:rFonts w:ascii="Times New Roman" w:hAnsi="Times New Roman"/>
          <w:b/>
          <w:sz w:val="24"/>
          <w:lang w:val="fr-FR"/>
        </w:rPr>
        <w:t xml:space="preserve"> </w:t>
      </w:r>
    </w:p>
    <w:p w14:paraId="25ECC70D" w14:textId="77777777" w:rsidR="000B337C" w:rsidRDefault="000B337C" w:rsidP="000B337C">
      <w:pPr>
        <w:pStyle w:val="En-tte"/>
        <w:tabs>
          <w:tab w:val="clear" w:pos="4536"/>
          <w:tab w:val="clear" w:pos="9072"/>
        </w:tabs>
        <w:jc w:val="both"/>
        <w:rPr>
          <w:rFonts w:ascii="Times New Roman" w:hAnsi="Times New Roman"/>
          <w:lang w:val="fr-FR"/>
        </w:rPr>
      </w:pPr>
    </w:p>
    <w:p w14:paraId="079D0D27" w14:textId="77777777" w:rsidR="00CC16A6" w:rsidRDefault="000B337C" w:rsidP="000B337C">
      <w:pPr>
        <w:pStyle w:val="En-tte"/>
        <w:tabs>
          <w:tab w:val="clear" w:pos="4536"/>
          <w:tab w:val="clear" w:pos="9072"/>
        </w:tabs>
        <w:jc w:val="both"/>
        <w:rPr>
          <w:rFonts w:ascii="Times New Roman" w:hAnsi="Times New Roman"/>
          <w:lang w:val="fr-FR"/>
        </w:rPr>
      </w:pPr>
      <w:r>
        <w:rPr>
          <w:rFonts w:ascii="Times New Roman" w:hAnsi="Times New Roman"/>
          <w:lang w:val="fr-FR"/>
        </w:rPr>
        <w:t xml:space="preserve">Nom, prénom : </w:t>
      </w:r>
      <w:r w:rsidR="00110FCD" w:rsidRPr="00BB2112">
        <w:rPr>
          <w:rFonts w:ascii="Times New Roman" w:hAnsi="Times New Roman"/>
          <w:lang w:val="fr-FR"/>
        </w:rPr>
        <w:fldChar w:fldCharType="begin">
          <w:ffData>
            <w:name w:val="Texte1"/>
            <w:enabled/>
            <w:calcOnExit w:val="0"/>
            <w:textInput/>
          </w:ffData>
        </w:fldChar>
      </w:r>
      <w:r w:rsidR="00110FCD" w:rsidRPr="00BB2112">
        <w:rPr>
          <w:rFonts w:ascii="Times New Roman" w:hAnsi="Times New Roman"/>
          <w:lang w:val="fr-FR"/>
        </w:rPr>
        <w:instrText xml:space="preserve"> FORMTEXT </w:instrText>
      </w:r>
      <w:r w:rsidR="00110FCD" w:rsidRPr="00BB2112">
        <w:rPr>
          <w:rFonts w:ascii="Times New Roman" w:hAnsi="Times New Roman"/>
          <w:lang w:val="fr-FR"/>
        </w:rPr>
      </w:r>
      <w:r w:rsidR="00110FCD" w:rsidRPr="00BB2112">
        <w:rPr>
          <w:rFonts w:ascii="Times New Roman" w:hAnsi="Times New Roman"/>
          <w:lang w:val="fr-FR"/>
        </w:rPr>
        <w:fldChar w:fldCharType="separate"/>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noProof/>
          <w:lang w:val="fr-FR"/>
        </w:rPr>
        <w:t> </w:t>
      </w:r>
      <w:r w:rsidR="00110FCD" w:rsidRPr="00BB2112">
        <w:rPr>
          <w:rFonts w:ascii="Times New Roman" w:hAnsi="Times New Roman"/>
          <w:lang w:val="fr-FR"/>
        </w:rPr>
        <w:fldChar w:fldCharType="end"/>
      </w:r>
    </w:p>
    <w:p w14:paraId="2F0E32F6" w14:textId="77777777" w:rsidR="000B337C" w:rsidRDefault="000B337C" w:rsidP="000B337C">
      <w:pPr>
        <w:pStyle w:val="En-tte"/>
        <w:tabs>
          <w:tab w:val="clear" w:pos="4536"/>
          <w:tab w:val="clear" w:pos="9072"/>
        </w:tabs>
        <w:jc w:val="both"/>
        <w:rPr>
          <w:rFonts w:ascii="Times New Roman" w:hAnsi="Times New Roman"/>
          <w:lang w:val="fr-FR"/>
        </w:rPr>
      </w:pPr>
    </w:p>
    <w:p w14:paraId="4EC5DE22" w14:textId="77777777" w:rsidR="000B337C" w:rsidRPr="00BB2112" w:rsidRDefault="000B337C" w:rsidP="000B337C">
      <w:pPr>
        <w:pStyle w:val="En-tte"/>
        <w:tabs>
          <w:tab w:val="clear" w:pos="4536"/>
          <w:tab w:val="clear" w:pos="9072"/>
        </w:tabs>
        <w:jc w:val="both"/>
        <w:rPr>
          <w:rFonts w:ascii="Times New Roman" w:hAnsi="Times New Roman"/>
          <w:lang w:val="fr-FR"/>
        </w:rPr>
      </w:pPr>
      <w:r>
        <w:rPr>
          <w:rFonts w:ascii="Times New Roman" w:hAnsi="Times New Roman"/>
          <w:lang w:val="fr-FR"/>
        </w:rPr>
        <w:t xml:space="preserve">Téléphone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r>
        <w:rPr>
          <w:rFonts w:ascii="Times New Roman" w:hAnsi="Times New Roman"/>
          <w:lang w:val="fr-FR"/>
        </w:rPr>
        <w:tab/>
      </w:r>
      <w:r>
        <w:rPr>
          <w:rFonts w:ascii="Times New Roman" w:hAnsi="Times New Roman"/>
          <w:lang w:val="fr-FR"/>
        </w:rPr>
        <w:tab/>
      </w:r>
      <w:r>
        <w:rPr>
          <w:rFonts w:ascii="Times New Roman" w:hAnsi="Times New Roman"/>
          <w:lang w:val="fr-FR"/>
        </w:rPr>
        <w:tab/>
        <w:t xml:space="preserve">Courriel : </w:t>
      </w:r>
      <w:r w:rsidRPr="00BB2112">
        <w:rPr>
          <w:rFonts w:ascii="Times New Roman" w:hAnsi="Times New Roman"/>
          <w:lang w:val="fr-FR"/>
        </w:rPr>
        <w:fldChar w:fldCharType="begin">
          <w:ffData>
            <w:name w:val="Texte1"/>
            <w:enabled/>
            <w:calcOnExit w:val="0"/>
            <w:textInput/>
          </w:ffData>
        </w:fldChar>
      </w:r>
      <w:r w:rsidRPr="00BB2112">
        <w:rPr>
          <w:rFonts w:ascii="Times New Roman" w:hAnsi="Times New Roman"/>
          <w:lang w:val="fr-FR"/>
        </w:rPr>
        <w:instrText xml:space="preserve"> FORMTEXT </w:instrText>
      </w:r>
      <w:r w:rsidRPr="00BB2112">
        <w:rPr>
          <w:rFonts w:ascii="Times New Roman" w:hAnsi="Times New Roman"/>
          <w:lang w:val="fr-FR"/>
        </w:rPr>
      </w:r>
      <w:r w:rsidRPr="00BB2112">
        <w:rPr>
          <w:rFonts w:ascii="Times New Roman" w:hAnsi="Times New Roman"/>
          <w:lang w:val="fr-FR"/>
        </w:rPr>
        <w:fldChar w:fldCharType="separate"/>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noProof/>
          <w:lang w:val="fr-FR"/>
        </w:rPr>
        <w:t> </w:t>
      </w:r>
      <w:r w:rsidRPr="00BB2112">
        <w:rPr>
          <w:rFonts w:ascii="Times New Roman" w:hAnsi="Times New Roman"/>
          <w:lang w:val="fr-FR"/>
        </w:rPr>
        <w:fldChar w:fldCharType="end"/>
      </w:r>
    </w:p>
    <w:p w14:paraId="17E7A53B"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2CBA8AF9" w14:textId="77777777" w:rsidR="00CC16A6" w:rsidRPr="00BB2112" w:rsidRDefault="00CC16A6" w:rsidP="00110FCD">
      <w:pPr>
        <w:pStyle w:val="En-tte"/>
        <w:tabs>
          <w:tab w:val="clear" w:pos="4536"/>
          <w:tab w:val="clear" w:pos="9072"/>
        </w:tabs>
        <w:jc w:val="both"/>
        <w:rPr>
          <w:rFonts w:ascii="Times New Roman" w:hAnsi="Times New Roman"/>
          <w:lang w:val="fr-FR"/>
        </w:rPr>
      </w:pPr>
    </w:p>
    <w:p w14:paraId="0B723153" w14:textId="77777777" w:rsidR="00CC16A6" w:rsidRDefault="00CC16A6" w:rsidP="00110FCD">
      <w:pPr>
        <w:pStyle w:val="En-tte"/>
        <w:tabs>
          <w:tab w:val="clear" w:pos="4536"/>
          <w:tab w:val="clear" w:pos="9072"/>
        </w:tabs>
        <w:jc w:val="both"/>
        <w:rPr>
          <w:rFonts w:ascii="Times New Roman" w:hAnsi="Times New Roman"/>
          <w:b/>
          <w:sz w:val="28"/>
          <w:lang w:val="fr-FR"/>
        </w:rPr>
      </w:pPr>
    </w:p>
    <w:p w14:paraId="36DAFFD7" w14:textId="77777777" w:rsidR="00651D9E" w:rsidRPr="00BB2112" w:rsidRDefault="00651D9E" w:rsidP="00110FCD">
      <w:pPr>
        <w:pStyle w:val="En-tte"/>
        <w:tabs>
          <w:tab w:val="clear" w:pos="4536"/>
          <w:tab w:val="clear" w:pos="9072"/>
        </w:tabs>
        <w:jc w:val="both"/>
        <w:rPr>
          <w:rFonts w:ascii="Times New Roman" w:hAnsi="Times New Roman"/>
          <w:b/>
          <w:sz w:val="28"/>
          <w:lang w:val="fr-FR"/>
        </w:rPr>
      </w:pPr>
    </w:p>
    <w:p w14:paraId="0A95A7E9" w14:textId="77777777" w:rsidR="00CC16A6" w:rsidRPr="00BB2112" w:rsidRDefault="00CC16A6" w:rsidP="00110FCD">
      <w:pPr>
        <w:pStyle w:val="En-tte"/>
        <w:tabs>
          <w:tab w:val="clear" w:pos="4536"/>
          <w:tab w:val="clear" w:pos="9072"/>
        </w:tabs>
        <w:jc w:val="both"/>
        <w:rPr>
          <w:rFonts w:ascii="Times New Roman" w:hAnsi="Times New Roman"/>
          <w:b/>
          <w:sz w:val="28"/>
          <w:lang w:val="fr-FR"/>
        </w:rPr>
      </w:pPr>
      <w:r w:rsidRPr="00BB2112">
        <w:rPr>
          <w:rFonts w:ascii="Times New Roman" w:hAnsi="Times New Roman"/>
          <w:b/>
          <w:sz w:val="28"/>
          <w:lang w:val="fr-FR"/>
        </w:rPr>
        <w:t xml:space="preserve">Année concernée : </w:t>
      </w:r>
      <w:r w:rsidR="000B337C" w:rsidRPr="00BB2112">
        <w:rPr>
          <w:rFonts w:ascii="Times New Roman" w:hAnsi="Times New Roman"/>
          <w:lang w:val="fr-FR"/>
        </w:rPr>
        <w:fldChar w:fldCharType="begin">
          <w:ffData>
            <w:name w:val="Texte1"/>
            <w:enabled/>
            <w:calcOnExit w:val="0"/>
            <w:textInput/>
          </w:ffData>
        </w:fldChar>
      </w:r>
      <w:r w:rsidR="000B337C" w:rsidRPr="00BB2112">
        <w:rPr>
          <w:rFonts w:ascii="Times New Roman" w:hAnsi="Times New Roman"/>
          <w:lang w:val="fr-FR"/>
        </w:rPr>
        <w:instrText xml:space="preserve"> FORMTEXT </w:instrText>
      </w:r>
      <w:r w:rsidR="000B337C" w:rsidRPr="00BB2112">
        <w:rPr>
          <w:rFonts w:ascii="Times New Roman" w:hAnsi="Times New Roman"/>
          <w:lang w:val="fr-FR"/>
        </w:rPr>
      </w:r>
      <w:r w:rsidR="000B337C" w:rsidRPr="00BB2112">
        <w:rPr>
          <w:rFonts w:ascii="Times New Roman" w:hAnsi="Times New Roman"/>
          <w:lang w:val="fr-FR"/>
        </w:rPr>
        <w:fldChar w:fldCharType="separate"/>
      </w:r>
      <w:r w:rsidR="000B337C" w:rsidRPr="00BB2112">
        <w:rPr>
          <w:rFonts w:ascii="Times New Roman" w:hAnsi="Times New Roman"/>
          <w:noProof/>
          <w:lang w:val="fr-FR"/>
        </w:rPr>
        <w:t> </w:t>
      </w:r>
      <w:r w:rsidR="000B337C" w:rsidRPr="00BB2112">
        <w:rPr>
          <w:rFonts w:ascii="Times New Roman" w:hAnsi="Times New Roman"/>
          <w:noProof/>
          <w:lang w:val="fr-FR"/>
        </w:rPr>
        <w:t> </w:t>
      </w:r>
      <w:r w:rsidR="000B337C" w:rsidRPr="00BB2112">
        <w:rPr>
          <w:rFonts w:ascii="Times New Roman" w:hAnsi="Times New Roman"/>
          <w:noProof/>
          <w:lang w:val="fr-FR"/>
        </w:rPr>
        <w:t> </w:t>
      </w:r>
      <w:r w:rsidR="000B337C" w:rsidRPr="00BB2112">
        <w:rPr>
          <w:rFonts w:ascii="Times New Roman" w:hAnsi="Times New Roman"/>
          <w:noProof/>
          <w:lang w:val="fr-FR"/>
        </w:rPr>
        <w:t> </w:t>
      </w:r>
      <w:r w:rsidR="000B337C" w:rsidRPr="00BB2112">
        <w:rPr>
          <w:rFonts w:ascii="Times New Roman" w:hAnsi="Times New Roman"/>
          <w:noProof/>
          <w:lang w:val="fr-FR"/>
        </w:rPr>
        <w:t> </w:t>
      </w:r>
      <w:r w:rsidR="000B337C" w:rsidRPr="00BB2112">
        <w:rPr>
          <w:rFonts w:ascii="Times New Roman" w:hAnsi="Times New Roman"/>
          <w:lang w:val="fr-FR"/>
        </w:rPr>
        <w:fldChar w:fldCharType="end"/>
      </w:r>
    </w:p>
    <w:p w14:paraId="2A575017" w14:textId="77777777" w:rsidR="00CC16A6" w:rsidRDefault="00CC16A6" w:rsidP="00110FCD">
      <w:pPr>
        <w:pStyle w:val="En-tte"/>
        <w:tabs>
          <w:tab w:val="clear" w:pos="4536"/>
          <w:tab w:val="clear" w:pos="9072"/>
        </w:tabs>
        <w:jc w:val="both"/>
        <w:rPr>
          <w:rFonts w:ascii="Times New Roman" w:hAnsi="Times New Roman"/>
          <w:lang w:val="fr-FR"/>
        </w:rPr>
      </w:pPr>
    </w:p>
    <w:p w14:paraId="72A84FE7" w14:textId="77777777" w:rsidR="00CC16A6" w:rsidRPr="00BB2112" w:rsidRDefault="00CC16A6" w:rsidP="00110FCD">
      <w:pPr>
        <w:pStyle w:val="En-tte"/>
        <w:tabs>
          <w:tab w:val="clear" w:pos="4536"/>
          <w:tab w:val="clear" w:pos="9072"/>
        </w:tabs>
        <w:jc w:val="both"/>
        <w:rPr>
          <w:rFonts w:ascii="Times New Roman" w:hAnsi="Times New Roman"/>
          <w:b/>
          <w:lang w:val="fr-F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693"/>
        <w:gridCol w:w="2597"/>
        <w:gridCol w:w="2621"/>
      </w:tblGrid>
      <w:tr w:rsidR="00CC16A6" w:rsidRPr="00BB2112" w14:paraId="1B1D3E8A" w14:textId="77777777" w:rsidTr="000B337C">
        <w:trPr>
          <w:trHeight w:val="556"/>
        </w:trPr>
        <w:tc>
          <w:tcPr>
            <w:tcW w:w="236" w:type="dxa"/>
            <w:tcBorders>
              <w:top w:val="nil"/>
              <w:left w:val="nil"/>
              <w:bottom w:val="nil"/>
            </w:tcBorders>
          </w:tcPr>
          <w:p w14:paraId="3E0E510C"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93" w:type="dxa"/>
            <w:tcBorders>
              <w:top w:val="single" w:sz="4" w:space="0" w:color="auto"/>
              <w:left w:val="nil"/>
              <w:bottom w:val="single" w:sz="4" w:space="0" w:color="auto"/>
            </w:tcBorders>
          </w:tcPr>
          <w:p w14:paraId="46480436"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r w:rsidRPr="00BB2112">
              <w:rPr>
                <w:rFonts w:ascii="Times New Roman" w:hAnsi="Times New Roman"/>
                <w:b/>
                <w:lang w:val="fr-FR"/>
              </w:rPr>
              <w:t>Nature de la formation RC</w:t>
            </w:r>
          </w:p>
        </w:tc>
        <w:tc>
          <w:tcPr>
            <w:tcW w:w="2597" w:type="dxa"/>
          </w:tcPr>
          <w:p w14:paraId="53D67710" w14:textId="77777777" w:rsidR="00CC16A6" w:rsidRPr="00BB2112" w:rsidRDefault="00CC16A6" w:rsidP="000B337C">
            <w:pPr>
              <w:pStyle w:val="En-tte"/>
              <w:tabs>
                <w:tab w:val="clear" w:pos="4536"/>
                <w:tab w:val="clear" w:pos="9072"/>
              </w:tabs>
              <w:spacing w:before="240" w:after="240"/>
              <w:jc w:val="center"/>
              <w:rPr>
                <w:rFonts w:ascii="Times New Roman" w:hAnsi="Times New Roman"/>
                <w:lang w:val="fr-FR"/>
              </w:rPr>
            </w:pPr>
            <w:r w:rsidRPr="00BB2112">
              <w:rPr>
                <w:rFonts w:ascii="Times New Roman" w:hAnsi="Times New Roman"/>
                <w:b/>
                <w:lang w:val="fr-FR"/>
              </w:rPr>
              <w:t>Nombre de sessions</w:t>
            </w:r>
          </w:p>
        </w:tc>
        <w:tc>
          <w:tcPr>
            <w:tcW w:w="2621" w:type="dxa"/>
          </w:tcPr>
          <w:p w14:paraId="65A28CC8" w14:textId="77777777" w:rsidR="00CC16A6" w:rsidRPr="00BB2112" w:rsidRDefault="00CC16A6" w:rsidP="000B337C">
            <w:pPr>
              <w:pStyle w:val="En-tte"/>
              <w:tabs>
                <w:tab w:val="clear" w:pos="4536"/>
                <w:tab w:val="clear" w:pos="9072"/>
              </w:tabs>
              <w:spacing w:before="240" w:after="240"/>
              <w:jc w:val="center"/>
              <w:rPr>
                <w:rFonts w:ascii="Times New Roman" w:hAnsi="Times New Roman"/>
                <w:b/>
                <w:lang w:val="fr-FR"/>
              </w:rPr>
            </w:pPr>
            <w:r w:rsidRPr="00BB2112">
              <w:rPr>
                <w:rFonts w:ascii="Times New Roman" w:hAnsi="Times New Roman"/>
                <w:b/>
                <w:lang w:val="fr-FR"/>
              </w:rPr>
              <w:t>Nombre de stagiaires</w:t>
            </w:r>
          </w:p>
          <w:p w14:paraId="27FFCB0B"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r>
      <w:tr w:rsidR="00CC16A6" w:rsidRPr="00BB2112" w14:paraId="5B6F3D92" w14:textId="77777777" w:rsidTr="000B337C">
        <w:tc>
          <w:tcPr>
            <w:tcW w:w="236" w:type="dxa"/>
            <w:tcBorders>
              <w:top w:val="nil"/>
              <w:left w:val="nil"/>
              <w:bottom w:val="nil"/>
            </w:tcBorders>
          </w:tcPr>
          <w:p w14:paraId="4BF4E9EE"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93" w:type="dxa"/>
            <w:tcBorders>
              <w:top w:val="single" w:sz="4" w:space="0" w:color="auto"/>
              <w:left w:val="nil"/>
              <w:bottom w:val="single" w:sz="4" w:space="0" w:color="auto"/>
            </w:tcBorders>
          </w:tcPr>
          <w:p w14:paraId="0DBF3957" w14:textId="77777777" w:rsidR="00CC16A6" w:rsidRPr="00BB2112" w:rsidRDefault="00CC16A6" w:rsidP="000B337C">
            <w:pPr>
              <w:pStyle w:val="En-tte"/>
              <w:tabs>
                <w:tab w:val="clear" w:pos="4536"/>
                <w:tab w:val="clear" w:pos="9072"/>
              </w:tabs>
              <w:spacing w:before="240" w:after="240"/>
              <w:ind w:left="-71"/>
              <w:rPr>
                <w:rFonts w:ascii="Times New Roman" w:hAnsi="Times New Roman"/>
                <w:lang w:val="fr-FR"/>
              </w:rPr>
            </w:pPr>
            <w:r w:rsidRPr="00BB2112">
              <w:rPr>
                <w:rFonts w:ascii="Times New Roman" w:hAnsi="Times New Roman"/>
                <w:lang w:val="fr-FR"/>
              </w:rPr>
              <w:t>Formation</w:t>
            </w:r>
            <w:r w:rsidR="000B337C">
              <w:rPr>
                <w:rFonts w:ascii="Times New Roman" w:hAnsi="Times New Roman"/>
                <w:lang w:val="fr-FR"/>
              </w:rPr>
              <w:t xml:space="preserve"> c</w:t>
            </w:r>
            <w:r w:rsidRPr="00BB2112">
              <w:rPr>
                <w:rFonts w:ascii="Times New Roman" w:hAnsi="Times New Roman"/>
                <w:lang w:val="fr-FR"/>
              </w:rPr>
              <w:t>hef d’entreprise</w:t>
            </w:r>
          </w:p>
        </w:tc>
        <w:tc>
          <w:tcPr>
            <w:tcW w:w="2597" w:type="dxa"/>
          </w:tcPr>
          <w:p w14:paraId="7C0764F7"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21" w:type="dxa"/>
          </w:tcPr>
          <w:p w14:paraId="42B957EF"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r>
      <w:tr w:rsidR="00CC16A6" w:rsidRPr="00BB2112" w14:paraId="32F0117E" w14:textId="77777777" w:rsidTr="000B337C">
        <w:tc>
          <w:tcPr>
            <w:tcW w:w="236" w:type="dxa"/>
            <w:tcBorders>
              <w:top w:val="nil"/>
              <w:left w:val="nil"/>
              <w:bottom w:val="nil"/>
            </w:tcBorders>
          </w:tcPr>
          <w:p w14:paraId="5599EA65"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93" w:type="dxa"/>
            <w:tcBorders>
              <w:top w:val="single" w:sz="4" w:space="0" w:color="auto"/>
              <w:left w:val="nil"/>
              <w:bottom w:val="single" w:sz="4" w:space="0" w:color="auto"/>
            </w:tcBorders>
          </w:tcPr>
          <w:p w14:paraId="0CC2152A"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r w:rsidRPr="00BB2112">
              <w:rPr>
                <w:rFonts w:ascii="Times New Roman" w:hAnsi="Times New Roman"/>
                <w:lang w:val="fr-FR"/>
              </w:rPr>
              <w:t xml:space="preserve">Formation </w:t>
            </w:r>
            <w:r w:rsidR="000B337C">
              <w:rPr>
                <w:rFonts w:ascii="Times New Roman" w:hAnsi="Times New Roman"/>
                <w:lang w:val="fr-FR"/>
              </w:rPr>
              <w:t>r</w:t>
            </w:r>
            <w:r w:rsidRPr="00BB2112">
              <w:rPr>
                <w:rFonts w:ascii="Times New Roman" w:hAnsi="Times New Roman"/>
                <w:lang w:val="fr-FR"/>
              </w:rPr>
              <w:t>éférent RC</w:t>
            </w:r>
          </w:p>
        </w:tc>
        <w:tc>
          <w:tcPr>
            <w:tcW w:w="2597" w:type="dxa"/>
          </w:tcPr>
          <w:p w14:paraId="0CB29206"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21" w:type="dxa"/>
          </w:tcPr>
          <w:p w14:paraId="3998B8A3"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r>
      <w:tr w:rsidR="00CC16A6" w:rsidRPr="00BB2112" w14:paraId="55ADAEE6" w14:textId="77777777" w:rsidTr="000B337C">
        <w:tc>
          <w:tcPr>
            <w:tcW w:w="236" w:type="dxa"/>
            <w:tcBorders>
              <w:top w:val="nil"/>
              <w:left w:val="nil"/>
              <w:bottom w:val="nil"/>
            </w:tcBorders>
          </w:tcPr>
          <w:p w14:paraId="3EDBE52B"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93" w:type="dxa"/>
            <w:tcBorders>
              <w:top w:val="single" w:sz="4" w:space="0" w:color="auto"/>
              <w:left w:val="nil"/>
              <w:bottom w:val="single" w:sz="4" w:space="0" w:color="auto"/>
            </w:tcBorders>
          </w:tcPr>
          <w:p w14:paraId="14F366A9"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r w:rsidRPr="00BB2112">
              <w:rPr>
                <w:rFonts w:ascii="Times New Roman" w:hAnsi="Times New Roman"/>
                <w:lang w:val="fr-FR"/>
              </w:rPr>
              <w:t>Formation opérateur</w:t>
            </w:r>
          </w:p>
        </w:tc>
        <w:tc>
          <w:tcPr>
            <w:tcW w:w="2597" w:type="dxa"/>
          </w:tcPr>
          <w:p w14:paraId="58B6122C"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c>
          <w:tcPr>
            <w:tcW w:w="2621" w:type="dxa"/>
          </w:tcPr>
          <w:p w14:paraId="5BE40557" w14:textId="77777777" w:rsidR="00CC16A6" w:rsidRPr="00BB2112" w:rsidRDefault="00CC16A6" w:rsidP="00110FCD">
            <w:pPr>
              <w:pStyle w:val="En-tte"/>
              <w:tabs>
                <w:tab w:val="clear" w:pos="4536"/>
                <w:tab w:val="clear" w:pos="9072"/>
              </w:tabs>
              <w:spacing w:before="240" w:after="240"/>
              <w:jc w:val="both"/>
              <w:rPr>
                <w:rFonts w:ascii="Times New Roman" w:hAnsi="Times New Roman"/>
                <w:lang w:val="fr-FR"/>
              </w:rPr>
            </w:pPr>
          </w:p>
        </w:tc>
      </w:tr>
    </w:tbl>
    <w:p w14:paraId="031B94A9" w14:textId="1C44D12C" w:rsidR="00CC16A6" w:rsidRDefault="00CC16A6" w:rsidP="00110FCD">
      <w:pPr>
        <w:pStyle w:val="En-tte"/>
        <w:tabs>
          <w:tab w:val="clear" w:pos="4536"/>
          <w:tab w:val="clear" w:pos="9072"/>
        </w:tabs>
        <w:jc w:val="both"/>
        <w:rPr>
          <w:rFonts w:ascii="Times New Roman" w:hAnsi="Times New Roman"/>
          <w:lang w:val="fr-FR"/>
        </w:rPr>
      </w:pPr>
    </w:p>
    <w:p w14:paraId="171946B3" w14:textId="24FEA960" w:rsidR="00183021" w:rsidRPr="00BB2112" w:rsidRDefault="00183021" w:rsidP="00110FCD">
      <w:pPr>
        <w:pStyle w:val="En-tte"/>
        <w:tabs>
          <w:tab w:val="clear" w:pos="4536"/>
          <w:tab w:val="clear" w:pos="9072"/>
        </w:tabs>
        <w:jc w:val="both"/>
        <w:rPr>
          <w:rFonts w:ascii="Times New Roman" w:hAnsi="Times New Roman"/>
          <w:lang w:val="fr-FR"/>
        </w:rPr>
      </w:pPr>
      <w:r>
        <w:rPr>
          <w:rFonts w:ascii="Times New Roman" w:hAnsi="Times New Roman"/>
          <w:lang w:val="fr-FR"/>
        </w:rPr>
        <w:t>Pour chaque session réalisée, indiquer les numéros SIRET des établissements et les fonctions des participants.</w:t>
      </w:r>
    </w:p>
    <w:p w14:paraId="5422C879" w14:textId="77777777" w:rsidR="00917A1B" w:rsidRPr="00BB2112" w:rsidRDefault="00917A1B" w:rsidP="00110FCD">
      <w:pPr>
        <w:jc w:val="both"/>
        <w:rPr>
          <w:rFonts w:ascii="Times New Roman" w:hAnsi="Times New Roman"/>
          <w:lang w:val="fr-FR"/>
        </w:rPr>
      </w:pPr>
    </w:p>
    <w:sectPr w:rsidR="00917A1B" w:rsidRPr="00BB211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231A6" w14:textId="77777777" w:rsidR="005A54C0" w:rsidRDefault="005A54C0" w:rsidP="006A2C80">
      <w:r>
        <w:separator/>
      </w:r>
    </w:p>
  </w:endnote>
  <w:endnote w:type="continuationSeparator" w:id="0">
    <w:p w14:paraId="2806E26D" w14:textId="77777777" w:rsidR="005A54C0" w:rsidRDefault="005A54C0" w:rsidP="006A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SemiLigh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894CE" w14:textId="77777777" w:rsidR="00651D9E" w:rsidRDefault="00651D9E" w:rsidP="00651D9E">
    <w:pPr>
      <w:ind w:right="260"/>
      <w:jc w:val="right"/>
      <w:rPr>
        <w:color w:val="17365D" w:themeColor="text2" w:themeShade="BF"/>
        <w:sz w:val="24"/>
        <w:szCs w:val="24"/>
      </w:rPr>
    </w:pPr>
    <w:r>
      <w:rPr>
        <w:color w:val="548DD4" w:themeColor="text2" w:themeTint="99"/>
        <w:sz w:val="24"/>
        <w:szCs w:val="24"/>
        <w:lang w:val="fr-FR"/>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fr-FR"/>
      </w:rPr>
      <w:t>1</w:t>
    </w:r>
    <w:r>
      <w:rPr>
        <w:color w:val="17365D" w:themeColor="text2" w:themeShade="BF"/>
        <w:sz w:val="24"/>
        <w:szCs w:val="24"/>
      </w:rPr>
      <w:fldChar w:fldCharType="end"/>
    </w:r>
    <w:r>
      <w:rPr>
        <w:color w:val="17365D" w:themeColor="text2" w:themeShade="BF"/>
        <w:sz w:val="24"/>
        <w:szCs w:val="24"/>
        <w:lang w:val="fr-FR"/>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fr-FR"/>
      </w:rPr>
      <w:t>1</w:t>
    </w:r>
    <w:r>
      <w:rPr>
        <w:color w:val="17365D" w:themeColor="text2" w:themeShade="BF"/>
        <w:sz w:val="24"/>
        <w:szCs w:val="24"/>
      </w:rPr>
      <w:fldChar w:fldCharType="end"/>
    </w:r>
  </w:p>
  <w:p w14:paraId="6E81520A" w14:textId="7113DD28" w:rsidR="00E842EB" w:rsidRDefault="00E842EB" w:rsidP="00651D9E">
    <w:pPr>
      <w:ind w:right="260"/>
      <w:jc w:val="right"/>
      <w:rPr>
        <w:color w:val="0F243E" w:themeColor="text2" w:themeShade="80"/>
        <w:sz w:val="24"/>
        <w:szCs w:val="24"/>
      </w:rPr>
    </w:pPr>
    <w:r>
      <w:rPr>
        <w:color w:val="0F243E" w:themeColor="text2" w:themeShade="80"/>
        <w:sz w:val="24"/>
        <w:szCs w:val="24"/>
      </w:rPr>
      <w:t>DPRP/CI2T/PREST/OF/RCPROS-</w:t>
    </w:r>
    <w:r w:rsidR="00DB7B37">
      <w:rPr>
        <w:color w:val="0F243E" w:themeColor="text2" w:themeShade="80"/>
        <w:sz w:val="24"/>
        <w:szCs w:val="24"/>
      </w:rPr>
      <w:t>1</w:t>
    </w:r>
    <w:r>
      <w:rPr>
        <w:color w:val="0F243E" w:themeColor="text2" w:themeShade="80"/>
        <w:sz w:val="24"/>
        <w:szCs w:val="24"/>
      </w:rPr>
      <w:t>0</w:t>
    </w:r>
    <w:r w:rsidR="00DB7B37">
      <w:rPr>
        <w:color w:val="0F243E" w:themeColor="text2" w:themeShade="80"/>
        <w:sz w:val="24"/>
        <w:szCs w:val="24"/>
      </w:rPr>
      <w:t>2021</w:t>
    </w:r>
  </w:p>
  <w:p w14:paraId="7235341A" w14:textId="77777777" w:rsidR="00815101" w:rsidRDefault="008151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44F54" w14:textId="77777777" w:rsidR="005A54C0" w:rsidRDefault="005A54C0" w:rsidP="006A2C80">
      <w:r>
        <w:separator/>
      </w:r>
    </w:p>
  </w:footnote>
  <w:footnote w:type="continuationSeparator" w:id="0">
    <w:p w14:paraId="2238607F" w14:textId="77777777" w:rsidR="005A54C0" w:rsidRDefault="005A54C0" w:rsidP="006A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453"/>
      <w:gridCol w:w="5076"/>
      <w:gridCol w:w="1543"/>
    </w:tblGrid>
    <w:tr w:rsidR="006A2C80" w:rsidRPr="002C66BF" w14:paraId="15FF4DB2" w14:textId="77777777" w:rsidTr="007B0878">
      <w:tc>
        <w:tcPr>
          <w:tcW w:w="2660" w:type="dxa"/>
        </w:tcPr>
        <w:p w14:paraId="0BAAFB7D" w14:textId="77777777" w:rsidR="006A2C80" w:rsidRPr="00235DEF" w:rsidRDefault="00B502AB" w:rsidP="007B0878">
          <w:pPr>
            <w:pStyle w:val="titre-rubrique"/>
            <w:spacing w:before="0" w:beforeAutospacing="0" w:after="0" w:afterAutospacing="0"/>
            <w:jc w:val="both"/>
            <w:rPr>
              <w:sz w:val="32"/>
            </w:rPr>
          </w:pPr>
          <w:r>
            <w:rPr>
              <w:noProof/>
              <w:lang w:val="fr-FR"/>
            </w:rPr>
            <w:drawing>
              <wp:anchor distT="0" distB="0" distL="114300" distR="114300" simplePos="0" relativeHeight="251659776" behindDoc="1" locked="0" layoutInCell="1" allowOverlap="1" wp14:anchorId="481F4BD0" wp14:editId="73AC515C">
                <wp:simplePos x="0" y="0"/>
                <wp:positionH relativeFrom="page">
                  <wp:posOffset>-860181</wp:posOffset>
                </wp:positionH>
                <wp:positionV relativeFrom="page">
                  <wp:posOffset>-461059</wp:posOffset>
                </wp:positionV>
                <wp:extent cx="7578000" cy="10717200"/>
                <wp:effectExtent l="0" t="0" r="4445"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017500\Desktop\Nouveau dossier (2)\fond de page TDL standar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00" cy="1071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Align w:val="center"/>
        </w:tcPr>
        <w:p w14:paraId="397EA9CD" w14:textId="77777777" w:rsidR="006A2C80" w:rsidRDefault="006A2C80" w:rsidP="003C2950">
          <w:pPr>
            <w:pStyle w:val="titre-rubrique"/>
            <w:spacing w:before="0" w:beforeAutospacing="0" w:after="0" w:afterAutospacing="0"/>
            <w:jc w:val="center"/>
            <w:rPr>
              <w:b/>
              <w:sz w:val="32"/>
              <w:lang w:val="fr-FR"/>
            </w:rPr>
          </w:pPr>
        </w:p>
        <w:p w14:paraId="4B44EA93" w14:textId="77777777" w:rsidR="002C66BF" w:rsidRDefault="002C66BF" w:rsidP="003C2950">
          <w:pPr>
            <w:pStyle w:val="titre-rubrique"/>
            <w:spacing w:before="0" w:beforeAutospacing="0" w:after="0" w:afterAutospacing="0"/>
            <w:jc w:val="center"/>
            <w:rPr>
              <w:b/>
              <w:sz w:val="32"/>
              <w:lang w:val="fr-FR"/>
            </w:rPr>
          </w:pPr>
        </w:p>
        <w:p w14:paraId="2DE7DFB9" w14:textId="77777777" w:rsidR="002C66BF" w:rsidRPr="003C2950" w:rsidRDefault="002C66BF" w:rsidP="003C2950">
          <w:pPr>
            <w:pStyle w:val="titre-rubrique"/>
            <w:spacing w:before="0" w:beforeAutospacing="0" w:after="0" w:afterAutospacing="0"/>
            <w:jc w:val="center"/>
            <w:rPr>
              <w:sz w:val="32"/>
              <w:lang w:val="fr-FR"/>
            </w:rPr>
          </w:pPr>
        </w:p>
      </w:tc>
      <w:tc>
        <w:tcPr>
          <w:tcW w:w="1666" w:type="dxa"/>
        </w:tcPr>
        <w:p w14:paraId="337E7946" w14:textId="77777777" w:rsidR="006A2C80" w:rsidRPr="00B1503C" w:rsidRDefault="006A2C80" w:rsidP="007B0878">
          <w:pPr>
            <w:pStyle w:val="titre-rubrique"/>
            <w:spacing w:before="0" w:beforeAutospacing="0" w:after="0" w:afterAutospacing="0"/>
            <w:jc w:val="right"/>
            <w:rPr>
              <w:b/>
              <w:sz w:val="32"/>
              <w:lang w:val="fr-FR"/>
            </w:rPr>
          </w:pPr>
        </w:p>
      </w:tc>
    </w:tr>
  </w:tbl>
  <w:p w14:paraId="7E546247" w14:textId="77777777" w:rsidR="006A2C80" w:rsidRPr="00B1503C" w:rsidRDefault="006A2C80" w:rsidP="006A2C8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871"/>
    <w:multiLevelType w:val="hybridMultilevel"/>
    <w:tmpl w:val="AD10D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54D3A"/>
    <w:multiLevelType w:val="hybridMultilevel"/>
    <w:tmpl w:val="9A26303C"/>
    <w:lvl w:ilvl="0" w:tplc="42704FD8">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F14B24"/>
    <w:multiLevelType w:val="hybridMultilevel"/>
    <w:tmpl w:val="EB26A7C2"/>
    <w:lvl w:ilvl="0" w:tplc="C882CA8A">
      <w:numFmt w:val="bullet"/>
      <w:lvlText w:val="-"/>
      <w:lvlJc w:val="left"/>
      <w:pPr>
        <w:tabs>
          <w:tab w:val="num" w:pos="2850"/>
        </w:tabs>
        <w:ind w:left="2850" w:hanging="360"/>
      </w:pPr>
      <w:rPr>
        <w:rFonts w:ascii="Times New Roman" w:eastAsia="Times New Roman" w:hAnsi="Times New Roman" w:cs="Times New Roman"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4FD5064"/>
    <w:multiLevelType w:val="hybridMultilevel"/>
    <w:tmpl w:val="C7DCFFB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FE5010"/>
    <w:multiLevelType w:val="hybridMultilevel"/>
    <w:tmpl w:val="87AC6766"/>
    <w:lvl w:ilvl="0" w:tplc="C882CA8A">
      <w:numFmt w:val="bullet"/>
      <w:lvlText w:val="-"/>
      <w:lvlJc w:val="left"/>
      <w:pPr>
        <w:tabs>
          <w:tab w:val="num" w:pos="2490"/>
        </w:tabs>
        <w:ind w:left="2490" w:hanging="360"/>
      </w:pPr>
      <w:rPr>
        <w:rFonts w:ascii="Times New Roman" w:eastAsia="Times New Roman" w:hAnsi="Times New Roman" w:cs="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F42DC7"/>
    <w:multiLevelType w:val="hybridMultilevel"/>
    <w:tmpl w:val="D104367A"/>
    <w:lvl w:ilvl="0" w:tplc="4B1AA6BA">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color w:val="auto"/>
      </w:rPr>
    </w:lvl>
    <w:lvl w:ilvl="2" w:tplc="A9AEEEC2">
      <w:start w:val="3603"/>
      <w:numFmt w:val="bullet"/>
      <w:lvlText w:val="•"/>
      <w:lvlJc w:val="left"/>
      <w:pPr>
        <w:tabs>
          <w:tab w:val="num" w:pos="2160"/>
        </w:tabs>
        <w:ind w:left="2160" w:hanging="360"/>
      </w:pPr>
      <w:rPr>
        <w:rFonts w:ascii="Arial" w:hAnsi="Arial" w:hint="default"/>
      </w:rPr>
    </w:lvl>
    <w:lvl w:ilvl="3" w:tplc="23EECEFC" w:tentative="1">
      <w:start w:val="1"/>
      <w:numFmt w:val="bullet"/>
      <w:lvlText w:val=""/>
      <w:lvlJc w:val="left"/>
      <w:pPr>
        <w:tabs>
          <w:tab w:val="num" w:pos="2880"/>
        </w:tabs>
        <w:ind w:left="2880" w:hanging="360"/>
      </w:pPr>
      <w:rPr>
        <w:rFonts w:ascii="Wingdings" w:hAnsi="Wingdings" w:hint="default"/>
      </w:rPr>
    </w:lvl>
    <w:lvl w:ilvl="4" w:tplc="31C6F77E" w:tentative="1">
      <w:start w:val="1"/>
      <w:numFmt w:val="bullet"/>
      <w:lvlText w:val=""/>
      <w:lvlJc w:val="left"/>
      <w:pPr>
        <w:tabs>
          <w:tab w:val="num" w:pos="3600"/>
        </w:tabs>
        <w:ind w:left="3600" w:hanging="360"/>
      </w:pPr>
      <w:rPr>
        <w:rFonts w:ascii="Wingdings" w:hAnsi="Wingdings" w:hint="default"/>
      </w:rPr>
    </w:lvl>
    <w:lvl w:ilvl="5" w:tplc="614C3AA0" w:tentative="1">
      <w:start w:val="1"/>
      <w:numFmt w:val="bullet"/>
      <w:lvlText w:val=""/>
      <w:lvlJc w:val="left"/>
      <w:pPr>
        <w:tabs>
          <w:tab w:val="num" w:pos="4320"/>
        </w:tabs>
        <w:ind w:left="4320" w:hanging="360"/>
      </w:pPr>
      <w:rPr>
        <w:rFonts w:ascii="Wingdings" w:hAnsi="Wingdings" w:hint="default"/>
      </w:rPr>
    </w:lvl>
    <w:lvl w:ilvl="6" w:tplc="6FEAED08" w:tentative="1">
      <w:start w:val="1"/>
      <w:numFmt w:val="bullet"/>
      <w:lvlText w:val=""/>
      <w:lvlJc w:val="left"/>
      <w:pPr>
        <w:tabs>
          <w:tab w:val="num" w:pos="5040"/>
        </w:tabs>
        <w:ind w:left="5040" w:hanging="360"/>
      </w:pPr>
      <w:rPr>
        <w:rFonts w:ascii="Wingdings" w:hAnsi="Wingdings" w:hint="default"/>
      </w:rPr>
    </w:lvl>
    <w:lvl w:ilvl="7" w:tplc="CEDC5DC2" w:tentative="1">
      <w:start w:val="1"/>
      <w:numFmt w:val="bullet"/>
      <w:lvlText w:val=""/>
      <w:lvlJc w:val="left"/>
      <w:pPr>
        <w:tabs>
          <w:tab w:val="num" w:pos="5760"/>
        </w:tabs>
        <w:ind w:left="5760" w:hanging="360"/>
      </w:pPr>
      <w:rPr>
        <w:rFonts w:ascii="Wingdings" w:hAnsi="Wingdings" w:hint="default"/>
      </w:rPr>
    </w:lvl>
    <w:lvl w:ilvl="8" w:tplc="3FDC3A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D4F99"/>
    <w:multiLevelType w:val="hybridMultilevel"/>
    <w:tmpl w:val="92AA17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54003E"/>
    <w:multiLevelType w:val="hybridMultilevel"/>
    <w:tmpl w:val="A2701384"/>
    <w:lvl w:ilvl="0" w:tplc="C882CA8A">
      <w:numFmt w:val="bullet"/>
      <w:lvlText w:val="-"/>
      <w:lvlJc w:val="left"/>
      <w:pPr>
        <w:tabs>
          <w:tab w:val="num" w:pos="6090"/>
        </w:tabs>
        <w:ind w:left="6090" w:hanging="360"/>
      </w:pPr>
      <w:rPr>
        <w:rFonts w:ascii="Times New Roman" w:eastAsia="Times New Roman" w:hAnsi="Times New Roman" w:cs="Times New Roman" w:hint="default"/>
      </w:rPr>
    </w:lvl>
    <w:lvl w:ilvl="1" w:tplc="040C0003" w:tentative="1">
      <w:start w:val="1"/>
      <w:numFmt w:val="bullet"/>
      <w:lvlText w:val="o"/>
      <w:lvlJc w:val="left"/>
      <w:pPr>
        <w:tabs>
          <w:tab w:val="num" w:pos="6810"/>
        </w:tabs>
        <w:ind w:left="6810" w:hanging="360"/>
      </w:pPr>
      <w:rPr>
        <w:rFonts w:ascii="Courier New" w:hAnsi="Courier New" w:hint="default"/>
      </w:rPr>
    </w:lvl>
    <w:lvl w:ilvl="2" w:tplc="040C0005" w:tentative="1">
      <w:start w:val="1"/>
      <w:numFmt w:val="bullet"/>
      <w:lvlText w:val=""/>
      <w:lvlJc w:val="left"/>
      <w:pPr>
        <w:tabs>
          <w:tab w:val="num" w:pos="7530"/>
        </w:tabs>
        <w:ind w:left="7530" w:hanging="360"/>
      </w:pPr>
      <w:rPr>
        <w:rFonts w:ascii="Wingdings" w:hAnsi="Wingdings" w:hint="default"/>
      </w:rPr>
    </w:lvl>
    <w:lvl w:ilvl="3" w:tplc="040C0001" w:tentative="1">
      <w:start w:val="1"/>
      <w:numFmt w:val="bullet"/>
      <w:lvlText w:val=""/>
      <w:lvlJc w:val="left"/>
      <w:pPr>
        <w:tabs>
          <w:tab w:val="num" w:pos="8250"/>
        </w:tabs>
        <w:ind w:left="8250" w:hanging="360"/>
      </w:pPr>
      <w:rPr>
        <w:rFonts w:ascii="Symbol" w:hAnsi="Symbol" w:hint="default"/>
      </w:rPr>
    </w:lvl>
    <w:lvl w:ilvl="4" w:tplc="040C0003" w:tentative="1">
      <w:start w:val="1"/>
      <w:numFmt w:val="bullet"/>
      <w:lvlText w:val="o"/>
      <w:lvlJc w:val="left"/>
      <w:pPr>
        <w:tabs>
          <w:tab w:val="num" w:pos="8970"/>
        </w:tabs>
        <w:ind w:left="8970" w:hanging="360"/>
      </w:pPr>
      <w:rPr>
        <w:rFonts w:ascii="Courier New" w:hAnsi="Courier New" w:hint="default"/>
      </w:rPr>
    </w:lvl>
    <w:lvl w:ilvl="5" w:tplc="040C0005" w:tentative="1">
      <w:start w:val="1"/>
      <w:numFmt w:val="bullet"/>
      <w:lvlText w:val=""/>
      <w:lvlJc w:val="left"/>
      <w:pPr>
        <w:tabs>
          <w:tab w:val="num" w:pos="9690"/>
        </w:tabs>
        <w:ind w:left="9690" w:hanging="360"/>
      </w:pPr>
      <w:rPr>
        <w:rFonts w:ascii="Wingdings" w:hAnsi="Wingdings" w:hint="default"/>
      </w:rPr>
    </w:lvl>
    <w:lvl w:ilvl="6" w:tplc="040C0001" w:tentative="1">
      <w:start w:val="1"/>
      <w:numFmt w:val="bullet"/>
      <w:lvlText w:val=""/>
      <w:lvlJc w:val="left"/>
      <w:pPr>
        <w:tabs>
          <w:tab w:val="num" w:pos="10410"/>
        </w:tabs>
        <w:ind w:left="10410" w:hanging="360"/>
      </w:pPr>
      <w:rPr>
        <w:rFonts w:ascii="Symbol" w:hAnsi="Symbol" w:hint="default"/>
      </w:rPr>
    </w:lvl>
    <w:lvl w:ilvl="7" w:tplc="040C0003" w:tentative="1">
      <w:start w:val="1"/>
      <w:numFmt w:val="bullet"/>
      <w:lvlText w:val="o"/>
      <w:lvlJc w:val="left"/>
      <w:pPr>
        <w:tabs>
          <w:tab w:val="num" w:pos="11130"/>
        </w:tabs>
        <w:ind w:left="11130" w:hanging="360"/>
      </w:pPr>
      <w:rPr>
        <w:rFonts w:ascii="Courier New" w:hAnsi="Courier New" w:hint="default"/>
      </w:rPr>
    </w:lvl>
    <w:lvl w:ilvl="8" w:tplc="040C0005" w:tentative="1">
      <w:start w:val="1"/>
      <w:numFmt w:val="bullet"/>
      <w:lvlText w:val=""/>
      <w:lvlJc w:val="left"/>
      <w:pPr>
        <w:tabs>
          <w:tab w:val="num" w:pos="11850"/>
        </w:tabs>
        <w:ind w:left="11850" w:hanging="360"/>
      </w:pPr>
      <w:rPr>
        <w:rFonts w:ascii="Wingdings" w:hAnsi="Wingdings" w:hint="default"/>
      </w:rPr>
    </w:lvl>
  </w:abstractNum>
  <w:abstractNum w:abstractNumId="8" w15:restartNumberingAfterBreak="0">
    <w:nsid w:val="30847AD9"/>
    <w:multiLevelType w:val="hybridMultilevel"/>
    <w:tmpl w:val="4FB0A1DC"/>
    <w:lvl w:ilvl="0" w:tplc="F51AAAE6">
      <w:start w:val="1"/>
      <w:numFmt w:val="bullet"/>
      <w:lvlText w:val="⁻"/>
      <w:lvlJc w:val="left"/>
      <w:pPr>
        <w:tabs>
          <w:tab w:val="num" w:pos="720"/>
        </w:tabs>
        <w:ind w:left="720" w:hanging="360"/>
      </w:pPr>
      <w:rPr>
        <w:rFonts w:ascii="Calibri" w:hAnsi="Calibri" w:hint="default"/>
      </w:rPr>
    </w:lvl>
    <w:lvl w:ilvl="1" w:tplc="B48AA482" w:tentative="1">
      <w:start w:val="1"/>
      <w:numFmt w:val="bullet"/>
      <w:lvlText w:val="⁻"/>
      <w:lvlJc w:val="left"/>
      <w:pPr>
        <w:tabs>
          <w:tab w:val="num" w:pos="1440"/>
        </w:tabs>
        <w:ind w:left="1440" w:hanging="360"/>
      </w:pPr>
      <w:rPr>
        <w:rFonts w:ascii="Calibri" w:hAnsi="Calibri" w:hint="default"/>
      </w:rPr>
    </w:lvl>
    <w:lvl w:ilvl="2" w:tplc="B38453F2" w:tentative="1">
      <w:start w:val="1"/>
      <w:numFmt w:val="bullet"/>
      <w:lvlText w:val="⁻"/>
      <w:lvlJc w:val="left"/>
      <w:pPr>
        <w:tabs>
          <w:tab w:val="num" w:pos="2160"/>
        </w:tabs>
        <w:ind w:left="2160" w:hanging="360"/>
      </w:pPr>
      <w:rPr>
        <w:rFonts w:ascii="Calibri" w:hAnsi="Calibri" w:hint="default"/>
      </w:rPr>
    </w:lvl>
    <w:lvl w:ilvl="3" w:tplc="F93E8790" w:tentative="1">
      <w:start w:val="1"/>
      <w:numFmt w:val="bullet"/>
      <w:lvlText w:val="⁻"/>
      <w:lvlJc w:val="left"/>
      <w:pPr>
        <w:tabs>
          <w:tab w:val="num" w:pos="2880"/>
        </w:tabs>
        <w:ind w:left="2880" w:hanging="360"/>
      </w:pPr>
      <w:rPr>
        <w:rFonts w:ascii="Calibri" w:hAnsi="Calibri" w:hint="default"/>
      </w:rPr>
    </w:lvl>
    <w:lvl w:ilvl="4" w:tplc="2EC4A266" w:tentative="1">
      <w:start w:val="1"/>
      <w:numFmt w:val="bullet"/>
      <w:lvlText w:val="⁻"/>
      <w:lvlJc w:val="left"/>
      <w:pPr>
        <w:tabs>
          <w:tab w:val="num" w:pos="3600"/>
        </w:tabs>
        <w:ind w:left="3600" w:hanging="360"/>
      </w:pPr>
      <w:rPr>
        <w:rFonts w:ascii="Calibri" w:hAnsi="Calibri" w:hint="default"/>
      </w:rPr>
    </w:lvl>
    <w:lvl w:ilvl="5" w:tplc="8E7CA59A" w:tentative="1">
      <w:start w:val="1"/>
      <w:numFmt w:val="bullet"/>
      <w:lvlText w:val="⁻"/>
      <w:lvlJc w:val="left"/>
      <w:pPr>
        <w:tabs>
          <w:tab w:val="num" w:pos="4320"/>
        </w:tabs>
        <w:ind w:left="4320" w:hanging="360"/>
      </w:pPr>
      <w:rPr>
        <w:rFonts w:ascii="Calibri" w:hAnsi="Calibri" w:hint="default"/>
      </w:rPr>
    </w:lvl>
    <w:lvl w:ilvl="6" w:tplc="A8A8E5F4" w:tentative="1">
      <w:start w:val="1"/>
      <w:numFmt w:val="bullet"/>
      <w:lvlText w:val="⁻"/>
      <w:lvlJc w:val="left"/>
      <w:pPr>
        <w:tabs>
          <w:tab w:val="num" w:pos="5040"/>
        </w:tabs>
        <w:ind w:left="5040" w:hanging="360"/>
      </w:pPr>
      <w:rPr>
        <w:rFonts w:ascii="Calibri" w:hAnsi="Calibri" w:hint="default"/>
      </w:rPr>
    </w:lvl>
    <w:lvl w:ilvl="7" w:tplc="886402E0" w:tentative="1">
      <w:start w:val="1"/>
      <w:numFmt w:val="bullet"/>
      <w:lvlText w:val="⁻"/>
      <w:lvlJc w:val="left"/>
      <w:pPr>
        <w:tabs>
          <w:tab w:val="num" w:pos="5760"/>
        </w:tabs>
        <w:ind w:left="5760" w:hanging="360"/>
      </w:pPr>
      <w:rPr>
        <w:rFonts w:ascii="Calibri" w:hAnsi="Calibri" w:hint="default"/>
      </w:rPr>
    </w:lvl>
    <w:lvl w:ilvl="8" w:tplc="CB24B06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DEC5389"/>
    <w:multiLevelType w:val="hybridMultilevel"/>
    <w:tmpl w:val="CD689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9D67B6"/>
    <w:multiLevelType w:val="multilevel"/>
    <w:tmpl w:val="06BEE0D0"/>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1" w15:restartNumberingAfterBreak="0">
    <w:nsid w:val="503E0F9C"/>
    <w:multiLevelType w:val="hybridMultilevel"/>
    <w:tmpl w:val="1EC8201E"/>
    <w:lvl w:ilvl="0" w:tplc="4B1AA6BA">
      <w:start w:val="1"/>
      <w:numFmt w:val="bullet"/>
      <w:lvlText w:val=""/>
      <w:lvlJc w:val="left"/>
      <w:pPr>
        <w:tabs>
          <w:tab w:val="num" w:pos="720"/>
        </w:tabs>
        <w:ind w:left="720" w:hanging="360"/>
      </w:pPr>
      <w:rPr>
        <w:rFonts w:ascii="Wingdings" w:hAnsi="Wingdings" w:hint="default"/>
      </w:rPr>
    </w:lvl>
    <w:lvl w:ilvl="1" w:tplc="F48C4A66">
      <w:start w:val="1"/>
      <w:numFmt w:val="bullet"/>
      <w:lvlText w:val="₋"/>
      <w:lvlJc w:val="left"/>
      <w:pPr>
        <w:tabs>
          <w:tab w:val="num" w:pos="1440"/>
        </w:tabs>
        <w:ind w:left="1440" w:hanging="360"/>
      </w:pPr>
      <w:rPr>
        <w:rFonts w:ascii="Calibri" w:hAnsi="Calibri" w:hint="default"/>
        <w:color w:val="auto"/>
      </w:rPr>
    </w:lvl>
    <w:lvl w:ilvl="2" w:tplc="A9AEEEC2">
      <w:start w:val="3603"/>
      <w:numFmt w:val="bullet"/>
      <w:lvlText w:val="•"/>
      <w:lvlJc w:val="left"/>
      <w:pPr>
        <w:tabs>
          <w:tab w:val="num" w:pos="2160"/>
        </w:tabs>
        <w:ind w:left="2160" w:hanging="360"/>
      </w:pPr>
      <w:rPr>
        <w:rFonts w:ascii="Arial" w:hAnsi="Arial" w:hint="default"/>
      </w:rPr>
    </w:lvl>
    <w:lvl w:ilvl="3" w:tplc="23EECEFC" w:tentative="1">
      <w:start w:val="1"/>
      <w:numFmt w:val="bullet"/>
      <w:lvlText w:val=""/>
      <w:lvlJc w:val="left"/>
      <w:pPr>
        <w:tabs>
          <w:tab w:val="num" w:pos="2880"/>
        </w:tabs>
        <w:ind w:left="2880" w:hanging="360"/>
      </w:pPr>
      <w:rPr>
        <w:rFonts w:ascii="Wingdings" w:hAnsi="Wingdings" w:hint="default"/>
      </w:rPr>
    </w:lvl>
    <w:lvl w:ilvl="4" w:tplc="31C6F77E" w:tentative="1">
      <w:start w:val="1"/>
      <w:numFmt w:val="bullet"/>
      <w:lvlText w:val=""/>
      <w:lvlJc w:val="left"/>
      <w:pPr>
        <w:tabs>
          <w:tab w:val="num" w:pos="3600"/>
        </w:tabs>
        <w:ind w:left="3600" w:hanging="360"/>
      </w:pPr>
      <w:rPr>
        <w:rFonts w:ascii="Wingdings" w:hAnsi="Wingdings" w:hint="default"/>
      </w:rPr>
    </w:lvl>
    <w:lvl w:ilvl="5" w:tplc="614C3AA0" w:tentative="1">
      <w:start w:val="1"/>
      <w:numFmt w:val="bullet"/>
      <w:lvlText w:val=""/>
      <w:lvlJc w:val="left"/>
      <w:pPr>
        <w:tabs>
          <w:tab w:val="num" w:pos="4320"/>
        </w:tabs>
        <w:ind w:left="4320" w:hanging="360"/>
      </w:pPr>
      <w:rPr>
        <w:rFonts w:ascii="Wingdings" w:hAnsi="Wingdings" w:hint="default"/>
      </w:rPr>
    </w:lvl>
    <w:lvl w:ilvl="6" w:tplc="6FEAED08" w:tentative="1">
      <w:start w:val="1"/>
      <w:numFmt w:val="bullet"/>
      <w:lvlText w:val=""/>
      <w:lvlJc w:val="left"/>
      <w:pPr>
        <w:tabs>
          <w:tab w:val="num" w:pos="5040"/>
        </w:tabs>
        <w:ind w:left="5040" w:hanging="360"/>
      </w:pPr>
      <w:rPr>
        <w:rFonts w:ascii="Wingdings" w:hAnsi="Wingdings" w:hint="default"/>
      </w:rPr>
    </w:lvl>
    <w:lvl w:ilvl="7" w:tplc="CEDC5DC2" w:tentative="1">
      <w:start w:val="1"/>
      <w:numFmt w:val="bullet"/>
      <w:lvlText w:val=""/>
      <w:lvlJc w:val="left"/>
      <w:pPr>
        <w:tabs>
          <w:tab w:val="num" w:pos="5760"/>
        </w:tabs>
        <w:ind w:left="5760" w:hanging="360"/>
      </w:pPr>
      <w:rPr>
        <w:rFonts w:ascii="Wingdings" w:hAnsi="Wingdings" w:hint="default"/>
      </w:rPr>
    </w:lvl>
    <w:lvl w:ilvl="8" w:tplc="3FDC3A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B3084"/>
    <w:multiLevelType w:val="hybridMultilevel"/>
    <w:tmpl w:val="2642F918"/>
    <w:lvl w:ilvl="0" w:tplc="42704FD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5001E"/>
    <w:multiLevelType w:val="hybridMultilevel"/>
    <w:tmpl w:val="FA1496F8"/>
    <w:lvl w:ilvl="0" w:tplc="C6AC4D32">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CF5D93"/>
    <w:multiLevelType w:val="hybridMultilevel"/>
    <w:tmpl w:val="3D5EBFCC"/>
    <w:lvl w:ilvl="0" w:tplc="040C000F">
      <w:start w:val="1"/>
      <w:numFmt w:val="decimal"/>
      <w:lvlText w:val="%1."/>
      <w:lvlJc w:val="left"/>
      <w:pPr>
        <w:tabs>
          <w:tab w:val="num" w:pos="1800"/>
        </w:tabs>
        <w:ind w:left="1800" w:hanging="360"/>
      </w:p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15" w15:restartNumberingAfterBreak="0">
    <w:nsid w:val="69215935"/>
    <w:multiLevelType w:val="hybridMultilevel"/>
    <w:tmpl w:val="17F6B292"/>
    <w:lvl w:ilvl="0" w:tplc="42704FD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C50572"/>
    <w:multiLevelType w:val="hybridMultilevel"/>
    <w:tmpl w:val="0A8AA714"/>
    <w:lvl w:ilvl="0" w:tplc="4B1AA6BA">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color w:val="auto"/>
      </w:rPr>
    </w:lvl>
    <w:lvl w:ilvl="2" w:tplc="A9AEEEC2">
      <w:start w:val="3603"/>
      <w:numFmt w:val="bullet"/>
      <w:lvlText w:val="•"/>
      <w:lvlJc w:val="left"/>
      <w:pPr>
        <w:tabs>
          <w:tab w:val="num" w:pos="2160"/>
        </w:tabs>
        <w:ind w:left="2160" w:hanging="360"/>
      </w:pPr>
      <w:rPr>
        <w:rFonts w:ascii="Arial" w:hAnsi="Arial" w:hint="default"/>
      </w:rPr>
    </w:lvl>
    <w:lvl w:ilvl="3" w:tplc="23EECEFC" w:tentative="1">
      <w:start w:val="1"/>
      <w:numFmt w:val="bullet"/>
      <w:lvlText w:val=""/>
      <w:lvlJc w:val="left"/>
      <w:pPr>
        <w:tabs>
          <w:tab w:val="num" w:pos="2880"/>
        </w:tabs>
        <w:ind w:left="2880" w:hanging="360"/>
      </w:pPr>
      <w:rPr>
        <w:rFonts w:ascii="Wingdings" w:hAnsi="Wingdings" w:hint="default"/>
      </w:rPr>
    </w:lvl>
    <w:lvl w:ilvl="4" w:tplc="31C6F77E" w:tentative="1">
      <w:start w:val="1"/>
      <w:numFmt w:val="bullet"/>
      <w:lvlText w:val=""/>
      <w:lvlJc w:val="left"/>
      <w:pPr>
        <w:tabs>
          <w:tab w:val="num" w:pos="3600"/>
        </w:tabs>
        <w:ind w:left="3600" w:hanging="360"/>
      </w:pPr>
      <w:rPr>
        <w:rFonts w:ascii="Wingdings" w:hAnsi="Wingdings" w:hint="default"/>
      </w:rPr>
    </w:lvl>
    <w:lvl w:ilvl="5" w:tplc="614C3AA0" w:tentative="1">
      <w:start w:val="1"/>
      <w:numFmt w:val="bullet"/>
      <w:lvlText w:val=""/>
      <w:lvlJc w:val="left"/>
      <w:pPr>
        <w:tabs>
          <w:tab w:val="num" w:pos="4320"/>
        </w:tabs>
        <w:ind w:left="4320" w:hanging="360"/>
      </w:pPr>
      <w:rPr>
        <w:rFonts w:ascii="Wingdings" w:hAnsi="Wingdings" w:hint="default"/>
      </w:rPr>
    </w:lvl>
    <w:lvl w:ilvl="6" w:tplc="6FEAED08" w:tentative="1">
      <w:start w:val="1"/>
      <w:numFmt w:val="bullet"/>
      <w:lvlText w:val=""/>
      <w:lvlJc w:val="left"/>
      <w:pPr>
        <w:tabs>
          <w:tab w:val="num" w:pos="5040"/>
        </w:tabs>
        <w:ind w:left="5040" w:hanging="360"/>
      </w:pPr>
      <w:rPr>
        <w:rFonts w:ascii="Wingdings" w:hAnsi="Wingdings" w:hint="default"/>
      </w:rPr>
    </w:lvl>
    <w:lvl w:ilvl="7" w:tplc="CEDC5DC2" w:tentative="1">
      <w:start w:val="1"/>
      <w:numFmt w:val="bullet"/>
      <w:lvlText w:val=""/>
      <w:lvlJc w:val="left"/>
      <w:pPr>
        <w:tabs>
          <w:tab w:val="num" w:pos="5760"/>
        </w:tabs>
        <w:ind w:left="5760" w:hanging="360"/>
      </w:pPr>
      <w:rPr>
        <w:rFonts w:ascii="Wingdings" w:hAnsi="Wingdings" w:hint="default"/>
      </w:rPr>
    </w:lvl>
    <w:lvl w:ilvl="8" w:tplc="3FDC3A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3E0EB2"/>
    <w:multiLevelType w:val="hybridMultilevel"/>
    <w:tmpl w:val="80E66370"/>
    <w:lvl w:ilvl="0" w:tplc="4B1AA6BA">
      <w:start w:val="1"/>
      <w:numFmt w:val="bullet"/>
      <w:lvlText w:val=""/>
      <w:lvlJc w:val="left"/>
      <w:pPr>
        <w:tabs>
          <w:tab w:val="num" w:pos="720"/>
        </w:tabs>
        <w:ind w:left="720" w:hanging="360"/>
      </w:pPr>
      <w:rPr>
        <w:rFonts w:ascii="Wingdings" w:hAnsi="Wingdings" w:hint="default"/>
      </w:rPr>
    </w:lvl>
    <w:lvl w:ilvl="1" w:tplc="D44C129E">
      <w:start w:val="1"/>
      <w:numFmt w:val="bullet"/>
      <w:lvlText w:val=""/>
      <w:lvlJc w:val="left"/>
      <w:pPr>
        <w:tabs>
          <w:tab w:val="num" w:pos="1440"/>
        </w:tabs>
        <w:ind w:left="1440" w:hanging="360"/>
      </w:pPr>
      <w:rPr>
        <w:rFonts w:ascii="Wingdings" w:hAnsi="Wingdings" w:hint="default"/>
      </w:rPr>
    </w:lvl>
    <w:lvl w:ilvl="2" w:tplc="F48C4A66">
      <w:start w:val="1"/>
      <w:numFmt w:val="bullet"/>
      <w:lvlText w:val="₋"/>
      <w:lvlJc w:val="left"/>
      <w:pPr>
        <w:tabs>
          <w:tab w:val="num" w:pos="2160"/>
        </w:tabs>
        <w:ind w:left="2160" w:hanging="360"/>
      </w:pPr>
      <w:rPr>
        <w:rFonts w:ascii="Calibri" w:hAnsi="Calibri" w:hint="default"/>
        <w:color w:val="auto"/>
      </w:rPr>
    </w:lvl>
    <w:lvl w:ilvl="3" w:tplc="1F206F64">
      <w:start w:val="16"/>
      <w:numFmt w:val="bullet"/>
      <w:lvlText w:val="-"/>
      <w:lvlJc w:val="left"/>
      <w:pPr>
        <w:ind w:left="2880" w:hanging="360"/>
      </w:pPr>
      <w:rPr>
        <w:rFonts w:ascii="Calibri" w:eastAsiaTheme="minorHAnsi" w:hAnsi="Calibri" w:cs="Times New Roman" w:hint="default"/>
      </w:rPr>
    </w:lvl>
    <w:lvl w:ilvl="4" w:tplc="31C6F77E" w:tentative="1">
      <w:start w:val="1"/>
      <w:numFmt w:val="bullet"/>
      <w:lvlText w:val=""/>
      <w:lvlJc w:val="left"/>
      <w:pPr>
        <w:tabs>
          <w:tab w:val="num" w:pos="3600"/>
        </w:tabs>
        <w:ind w:left="3600" w:hanging="360"/>
      </w:pPr>
      <w:rPr>
        <w:rFonts w:ascii="Wingdings" w:hAnsi="Wingdings" w:hint="default"/>
      </w:rPr>
    </w:lvl>
    <w:lvl w:ilvl="5" w:tplc="614C3AA0" w:tentative="1">
      <w:start w:val="1"/>
      <w:numFmt w:val="bullet"/>
      <w:lvlText w:val=""/>
      <w:lvlJc w:val="left"/>
      <w:pPr>
        <w:tabs>
          <w:tab w:val="num" w:pos="4320"/>
        </w:tabs>
        <w:ind w:left="4320" w:hanging="360"/>
      </w:pPr>
      <w:rPr>
        <w:rFonts w:ascii="Wingdings" w:hAnsi="Wingdings" w:hint="default"/>
      </w:rPr>
    </w:lvl>
    <w:lvl w:ilvl="6" w:tplc="6FEAED08" w:tentative="1">
      <w:start w:val="1"/>
      <w:numFmt w:val="bullet"/>
      <w:lvlText w:val=""/>
      <w:lvlJc w:val="left"/>
      <w:pPr>
        <w:tabs>
          <w:tab w:val="num" w:pos="5040"/>
        </w:tabs>
        <w:ind w:left="5040" w:hanging="360"/>
      </w:pPr>
      <w:rPr>
        <w:rFonts w:ascii="Wingdings" w:hAnsi="Wingdings" w:hint="default"/>
      </w:rPr>
    </w:lvl>
    <w:lvl w:ilvl="7" w:tplc="CEDC5DC2" w:tentative="1">
      <w:start w:val="1"/>
      <w:numFmt w:val="bullet"/>
      <w:lvlText w:val=""/>
      <w:lvlJc w:val="left"/>
      <w:pPr>
        <w:tabs>
          <w:tab w:val="num" w:pos="5760"/>
        </w:tabs>
        <w:ind w:left="5760" w:hanging="360"/>
      </w:pPr>
      <w:rPr>
        <w:rFonts w:ascii="Wingdings" w:hAnsi="Wingdings" w:hint="default"/>
      </w:rPr>
    </w:lvl>
    <w:lvl w:ilvl="8" w:tplc="3FDC3A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F0115"/>
    <w:multiLevelType w:val="hybridMultilevel"/>
    <w:tmpl w:val="58B484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E67EA0"/>
    <w:multiLevelType w:val="hybridMultilevel"/>
    <w:tmpl w:val="0486D61E"/>
    <w:lvl w:ilvl="0" w:tplc="040C0005">
      <w:start w:val="1"/>
      <w:numFmt w:val="bullet"/>
      <w:lvlText w:val=""/>
      <w:lvlJc w:val="left"/>
      <w:pPr>
        <w:tabs>
          <w:tab w:val="num" w:pos="1392"/>
        </w:tabs>
        <w:ind w:left="1392" w:hanging="360"/>
      </w:pPr>
      <w:rPr>
        <w:rFonts w:ascii="Wingdings" w:hAnsi="Wingdings" w:hint="default"/>
      </w:rPr>
    </w:lvl>
    <w:lvl w:ilvl="1" w:tplc="040C0003">
      <w:start w:val="1"/>
      <w:numFmt w:val="bullet"/>
      <w:lvlText w:val="o"/>
      <w:lvlJc w:val="left"/>
      <w:pPr>
        <w:tabs>
          <w:tab w:val="num" w:pos="2112"/>
        </w:tabs>
        <w:ind w:left="2112" w:hanging="360"/>
      </w:pPr>
      <w:rPr>
        <w:rFonts w:ascii="Courier New" w:hAnsi="Courier New" w:hint="default"/>
      </w:rPr>
    </w:lvl>
    <w:lvl w:ilvl="2" w:tplc="040C0005">
      <w:start w:val="1"/>
      <w:numFmt w:val="bullet"/>
      <w:lvlText w:val=""/>
      <w:lvlJc w:val="left"/>
      <w:pPr>
        <w:tabs>
          <w:tab w:val="num" w:pos="2832"/>
        </w:tabs>
        <w:ind w:left="2832" w:hanging="360"/>
      </w:pPr>
      <w:rPr>
        <w:rFonts w:ascii="Wingdings" w:hAnsi="Wingdings" w:hint="default"/>
      </w:rPr>
    </w:lvl>
    <w:lvl w:ilvl="3" w:tplc="040C0001" w:tentative="1">
      <w:start w:val="1"/>
      <w:numFmt w:val="bullet"/>
      <w:lvlText w:val=""/>
      <w:lvlJc w:val="left"/>
      <w:pPr>
        <w:tabs>
          <w:tab w:val="num" w:pos="3552"/>
        </w:tabs>
        <w:ind w:left="3552" w:hanging="360"/>
      </w:pPr>
      <w:rPr>
        <w:rFonts w:ascii="Symbol" w:hAnsi="Symbol" w:hint="default"/>
      </w:rPr>
    </w:lvl>
    <w:lvl w:ilvl="4" w:tplc="040C0003" w:tentative="1">
      <w:start w:val="1"/>
      <w:numFmt w:val="bullet"/>
      <w:lvlText w:val="o"/>
      <w:lvlJc w:val="left"/>
      <w:pPr>
        <w:tabs>
          <w:tab w:val="num" w:pos="4272"/>
        </w:tabs>
        <w:ind w:left="4272" w:hanging="360"/>
      </w:pPr>
      <w:rPr>
        <w:rFonts w:ascii="Courier New" w:hAnsi="Courier New" w:hint="default"/>
      </w:rPr>
    </w:lvl>
    <w:lvl w:ilvl="5" w:tplc="040C0005" w:tentative="1">
      <w:start w:val="1"/>
      <w:numFmt w:val="bullet"/>
      <w:lvlText w:val=""/>
      <w:lvlJc w:val="left"/>
      <w:pPr>
        <w:tabs>
          <w:tab w:val="num" w:pos="4992"/>
        </w:tabs>
        <w:ind w:left="4992" w:hanging="360"/>
      </w:pPr>
      <w:rPr>
        <w:rFonts w:ascii="Wingdings" w:hAnsi="Wingdings" w:hint="default"/>
      </w:rPr>
    </w:lvl>
    <w:lvl w:ilvl="6" w:tplc="040C0001" w:tentative="1">
      <w:start w:val="1"/>
      <w:numFmt w:val="bullet"/>
      <w:lvlText w:val=""/>
      <w:lvlJc w:val="left"/>
      <w:pPr>
        <w:tabs>
          <w:tab w:val="num" w:pos="5712"/>
        </w:tabs>
        <w:ind w:left="5712" w:hanging="360"/>
      </w:pPr>
      <w:rPr>
        <w:rFonts w:ascii="Symbol" w:hAnsi="Symbol" w:hint="default"/>
      </w:rPr>
    </w:lvl>
    <w:lvl w:ilvl="7" w:tplc="040C0003" w:tentative="1">
      <w:start w:val="1"/>
      <w:numFmt w:val="bullet"/>
      <w:lvlText w:val="o"/>
      <w:lvlJc w:val="left"/>
      <w:pPr>
        <w:tabs>
          <w:tab w:val="num" w:pos="6432"/>
        </w:tabs>
        <w:ind w:left="6432" w:hanging="360"/>
      </w:pPr>
      <w:rPr>
        <w:rFonts w:ascii="Courier New" w:hAnsi="Courier New" w:hint="default"/>
      </w:rPr>
    </w:lvl>
    <w:lvl w:ilvl="8" w:tplc="040C0005" w:tentative="1">
      <w:start w:val="1"/>
      <w:numFmt w:val="bullet"/>
      <w:lvlText w:val=""/>
      <w:lvlJc w:val="left"/>
      <w:pPr>
        <w:tabs>
          <w:tab w:val="num" w:pos="7152"/>
        </w:tabs>
        <w:ind w:left="7152" w:hanging="360"/>
      </w:pPr>
      <w:rPr>
        <w:rFonts w:ascii="Wingdings" w:hAnsi="Wingdings" w:hint="default"/>
      </w:rPr>
    </w:lvl>
  </w:abstractNum>
  <w:abstractNum w:abstractNumId="20" w15:restartNumberingAfterBreak="0">
    <w:nsid w:val="7EA96820"/>
    <w:multiLevelType w:val="hybridMultilevel"/>
    <w:tmpl w:val="2F728FFE"/>
    <w:lvl w:ilvl="0" w:tplc="AD260658">
      <w:start w:val="1"/>
      <w:numFmt w:val="bullet"/>
      <w:pStyle w:val="Listepuce"/>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0"/>
  </w:num>
  <w:num w:numId="4">
    <w:abstractNumId w:val="6"/>
  </w:num>
  <w:num w:numId="5">
    <w:abstractNumId w:val="3"/>
  </w:num>
  <w:num w:numId="6">
    <w:abstractNumId w:val="8"/>
  </w:num>
  <w:num w:numId="7">
    <w:abstractNumId w:val="11"/>
  </w:num>
  <w:num w:numId="8">
    <w:abstractNumId w:val="17"/>
  </w:num>
  <w:num w:numId="9">
    <w:abstractNumId w:val="5"/>
  </w:num>
  <w:num w:numId="10">
    <w:abstractNumId w:val="16"/>
  </w:num>
  <w:num w:numId="11">
    <w:abstractNumId w:val="9"/>
  </w:num>
  <w:num w:numId="12">
    <w:abstractNumId w:val="15"/>
  </w:num>
  <w:num w:numId="13">
    <w:abstractNumId w:val="13"/>
  </w:num>
  <w:num w:numId="14">
    <w:abstractNumId w:val="18"/>
  </w:num>
  <w:num w:numId="15">
    <w:abstractNumId w:val="7"/>
  </w:num>
  <w:num w:numId="16">
    <w:abstractNumId w:val="2"/>
  </w:num>
  <w:num w:numId="17">
    <w:abstractNumId w:val="4"/>
  </w:num>
  <w:num w:numId="18">
    <w:abstractNumId w:val="19"/>
  </w:num>
  <w:num w:numId="19">
    <w:abstractNumId w:val="14"/>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80"/>
    <w:rsid w:val="000B337C"/>
    <w:rsid w:val="000C6A4D"/>
    <w:rsid w:val="00110FCD"/>
    <w:rsid w:val="00135AF5"/>
    <w:rsid w:val="00183021"/>
    <w:rsid w:val="00185E69"/>
    <w:rsid w:val="001E6D74"/>
    <w:rsid w:val="0025712F"/>
    <w:rsid w:val="002C66BF"/>
    <w:rsid w:val="002D3F70"/>
    <w:rsid w:val="0034528F"/>
    <w:rsid w:val="00361B37"/>
    <w:rsid w:val="00382EE8"/>
    <w:rsid w:val="003C2950"/>
    <w:rsid w:val="00437668"/>
    <w:rsid w:val="00462EBB"/>
    <w:rsid w:val="004C52B0"/>
    <w:rsid w:val="005A205B"/>
    <w:rsid w:val="005A54C0"/>
    <w:rsid w:val="005B7A74"/>
    <w:rsid w:val="00651D9E"/>
    <w:rsid w:val="006A2C80"/>
    <w:rsid w:val="006B7BA6"/>
    <w:rsid w:val="006C26C9"/>
    <w:rsid w:val="006E2A8F"/>
    <w:rsid w:val="00705424"/>
    <w:rsid w:val="00721FEA"/>
    <w:rsid w:val="007B61A9"/>
    <w:rsid w:val="007C3CB1"/>
    <w:rsid w:val="007E652E"/>
    <w:rsid w:val="007E7A2F"/>
    <w:rsid w:val="007E7E5A"/>
    <w:rsid w:val="00815101"/>
    <w:rsid w:val="0081775D"/>
    <w:rsid w:val="00837361"/>
    <w:rsid w:val="00842DF8"/>
    <w:rsid w:val="0089058D"/>
    <w:rsid w:val="008A4EAD"/>
    <w:rsid w:val="008C1297"/>
    <w:rsid w:val="008C1CCE"/>
    <w:rsid w:val="008D0D68"/>
    <w:rsid w:val="00917A1B"/>
    <w:rsid w:val="009C38A5"/>
    <w:rsid w:val="00A26F2C"/>
    <w:rsid w:val="00A57EE1"/>
    <w:rsid w:val="00AB1D53"/>
    <w:rsid w:val="00B1503C"/>
    <w:rsid w:val="00B502AB"/>
    <w:rsid w:val="00BB2112"/>
    <w:rsid w:val="00BD0EBD"/>
    <w:rsid w:val="00C02C2F"/>
    <w:rsid w:val="00C52CAB"/>
    <w:rsid w:val="00C57EBC"/>
    <w:rsid w:val="00CA42BB"/>
    <w:rsid w:val="00CB1DDA"/>
    <w:rsid w:val="00CB3DFF"/>
    <w:rsid w:val="00CC16A6"/>
    <w:rsid w:val="00CC7C0C"/>
    <w:rsid w:val="00CE5BC2"/>
    <w:rsid w:val="00DB15B4"/>
    <w:rsid w:val="00DB7B37"/>
    <w:rsid w:val="00DD23B5"/>
    <w:rsid w:val="00DE1A37"/>
    <w:rsid w:val="00E20EA6"/>
    <w:rsid w:val="00E269CA"/>
    <w:rsid w:val="00E3053C"/>
    <w:rsid w:val="00E842EB"/>
    <w:rsid w:val="00ED712F"/>
    <w:rsid w:val="00EF112F"/>
    <w:rsid w:val="00F146CA"/>
    <w:rsid w:val="00F25FE9"/>
    <w:rsid w:val="00F601F1"/>
    <w:rsid w:val="00F75028"/>
    <w:rsid w:val="00F91D32"/>
    <w:rsid w:val="00FD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4DBE7"/>
  <w15:docId w15:val="{931119B2-452E-4C11-95F1-578D41B1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2C80"/>
    <w:pPr>
      <w:widowControl w:val="0"/>
      <w:spacing w:after="0" w:line="240" w:lineRule="auto"/>
    </w:pPr>
    <w:rPr>
      <w:rFonts w:ascii="Calibri" w:eastAsia="Calibri" w:hAnsi="Calibri" w:cs="Times New Roman"/>
      <w:lang w:val="en-US"/>
    </w:rPr>
  </w:style>
  <w:style w:type="paragraph" w:styleId="Titre1">
    <w:name w:val="heading 1"/>
    <w:basedOn w:val="Normal"/>
    <w:next w:val="Normal"/>
    <w:link w:val="Titre1Car"/>
    <w:uiPriority w:val="9"/>
    <w:qFormat/>
    <w:rsid w:val="006A2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C1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6A2C80"/>
    <w:pPr>
      <w:keepNext/>
      <w:widowControl/>
      <w:outlineLvl w:val="2"/>
    </w:pPr>
    <w:rPr>
      <w:rFonts w:ascii="Trebuchet MS" w:eastAsia="Times New Roman" w:hAnsi="Trebuchet MS"/>
      <w:b/>
      <w:bCs/>
      <w:color w:val="C00000"/>
      <w:szCs w:val="24"/>
      <w:lang w:val="x-none" w:eastAsia="x-none"/>
    </w:rPr>
  </w:style>
  <w:style w:type="paragraph" w:styleId="Titre4">
    <w:name w:val="heading 4"/>
    <w:basedOn w:val="Normal"/>
    <w:next w:val="Normal"/>
    <w:link w:val="Titre4Car"/>
    <w:uiPriority w:val="9"/>
    <w:semiHidden/>
    <w:unhideWhenUsed/>
    <w:qFormat/>
    <w:rsid w:val="00CC16A6"/>
    <w:pPr>
      <w:keepNext/>
      <w:keepLines/>
      <w:spacing w:before="40"/>
      <w:outlineLvl w:val="3"/>
    </w:pPr>
    <w:rPr>
      <w:rFonts w:asciiTheme="majorHAnsi" w:eastAsiaTheme="majorEastAsia" w:hAnsiTheme="majorHAnsi" w:cstheme="majorBidi"/>
      <w:i/>
      <w:iCs/>
      <w:color w:val="365F91" w:themeColor="accent1" w:themeShade="BF"/>
    </w:rPr>
  </w:style>
  <w:style w:type="paragraph" w:styleId="Titre9">
    <w:name w:val="heading 9"/>
    <w:basedOn w:val="Normal"/>
    <w:next w:val="Normal"/>
    <w:link w:val="Titre9Car"/>
    <w:uiPriority w:val="9"/>
    <w:semiHidden/>
    <w:unhideWhenUsed/>
    <w:qFormat/>
    <w:rsid w:val="00CC16A6"/>
    <w:pPr>
      <w:widowControl/>
      <w:spacing w:before="240" w:after="60"/>
      <w:outlineLvl w:val="8"/>
    </w:pPr>
    <w:rPr>
      <w:rFonts w:ascii="Cambria" w:eastAsia="Times New Roman" w:hAnsi="Cambr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2C80"/>
    <w:pPr>
      <w:tabs>
        <w:tab w:val="center" w:pos="4536"/>
        <w:tab w:val="right" w:pos="9072"/>
      </w:tabs>
    </w:pPr>
  </w:style>
  <w:style w:type="character" w:customStyle="1" w:styleId="En-tteCar">
    <w:name w:val="En-tête Car"/>
    <w:basedOn w:val="Policepardfaut"/>
    <w:link w:val="En-tte"/>
    <w:uiPriority w:val="99"/>
    <w:rsid w:val="006A2C80"/>
  </w:style>
  <w:style w:type="paragraph" w:styleId="Pieddepage">
    <w:name w:val="footer"/>
    <w:basedOn w:val="Normal"/>
    <w:link w:val="PieddepageCar"/>
    <w:uiPriority w:val="99"/>
    <w:unhideWhenUsed/>
    <w:rsid w:val="006A2C80"/>
    <w:pPr>
      <w:tabs>
        <w:tab w:val="center" w:pos="4536"/>
        <w:tab w:val="right" w:pos="9072"/>
      </w:tabs>
    </w:pPr>
  </w:style>
  <w:style w:type="character" w:customStyle="1" w:styleId="PieddepageCar">
    <w:name w:val="Pied de page Car"/>
    <w:basedOn w:val="Policepardfaut"/>
    <w:link w:val="Pieddepage"/>
    <w:uiPriority w:val="99"/>
    <w:rsid w:val="006A2C80"/>
  </w:style>
  <w:style w:type="paragraph" w:customStyle="1" w:styleId="titre-rubrique">
    <w:name w:val="titre-rubrique"/>
    <w:basedOn w:val="Normal"/>
    <w:rsid w:val="006A2C80"/>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A2C80"/>
    <w:rPr>
      <w:rFonts w:ascii="Tahoma" w:hAnsi="Tahoma" w:cs="Tahoma"/>
      <w:sz w:val="16"/>
      <w:szCs w:val="16"/>
    </w:rPr>
  </w:style>
  <w:style w:type="character" w:customStyle="1" w:styleId="TextedebullesCar">
    <w:name w:val="Texte de bulles Car"/>
    <w:basedOn w:val="Policepardfaut"/>
    <w:link w:val="Textedebulles"/>
    <w:uiPriority w:val="99"/>
    <w:semiHidden/>
    <w:rsid w:val="006A2C80"/>
    <w:rPr>
      <w:rFonts w:ascii="Tahoma" w:hAnsi="Tahoma" w:cs="Tahoma"/>
      <w:sz w:val="16"/>
      <w:szCs w:val="16"/>
    </w:rPr>
  </w:style>
  <w:style w:type="character" w:customStyle="1" w:styleId="Titre3Car">
    <w:name w:val="Titre 3 Car"/>
    <w:basedOn w:val="Policepardfaut"/>
    <w:link w:val="Titre3"/>
    <w:rsid w:val="006A2C80"/>
    <w:rPr>
      <w:rFonts w:ascii="Trebuchet MS" w:eastAsia="Times New Roman" w:hAnsi="Trebuchet MS" w:cs="Times New Roman"/>
      <w:b/>
      <w:bCs/>
      <w:color w:val="C00000"/>
      <w:szCs w:val="24"/>
      <w:lang w:val="x-none" w:eastAsia="x-none"/>
    </w:rPr>
  </w:style>
  <w:style w:type="paragraph" w:styleId="Corpsdetexte">
    <w:name w:val="Body Text"/>
    <w:basedOn w:val="Normal"/>
    <w:link w:val="CorpsdetexteCar"/>
    <w:uiPriority w:val="1"/>
    <w:qFormat/>
    <w:rsid w:val="006A2C80"/>
    <w:pPr>
      <w:ind w:left="113"/>
    </w:pPr>
    <w:rPr>
      <w:rFonts w:ascii="TheSansSemiLight" w:eastAsia="TheSansSemiLight" w:hAnsi="TheSansSemiLight"/>
      <w:sz w:val="18"/>
      <w:szCs w:val="18"/>
      <w:lang w:eastAsia="x-none"/>
    </w:rPr>
  </w:style>
  <w:style w:type="character" w:customStyle="1" w:styleId="CorpsdetexteCar">
    <w:name w:val="Corps de texte Car"/>
    <w:basedOn w:val="Policepardfaut"/>
    <w:link w:val="Corpsdetexte"/>
    <w:uiPriority w:val="1"/>
    <w:rsid w:val="006A2C80"/>
    <w:rPr>
      <w:rFonts w:ascii="TheSansSemiLight" w:eastAsia="TheSansSemiLight" w:hAnsi="TheSansSemiLight" w:cs="Times New Roman"/>
      <w:sz w:val="18"/>
      <w:szCs w:val="18"/>
      <w:lang w:val="en-US" w:eastAsia="x-none"/>
    </w:rPr>
  </w:style>
  <w:style w:type="paragraph" w:customStyle="1" w:styleId="Enumeration">
    <w:name w:val="Enumeration"/>
    <w:basedOn w:val="Normal"/>
    <w:qFormat/>
    <w:rsid w:val="006A2C80"/>
    <w:pPr>
      <w:widowControl/>
    </w:pPr>
    <w:rPr>
      <w:rFonts w:ascii="Trebuchet MS" w:hAnsi="Trebuchet MS"/>
      <w:sz w:val="20"/>
      <w:lang w:val="fr-FR"/>
    </w:rPr>
  </w:style>
  <w:style w:type="character" w:styleId="Lienhypertexte">
    <w:name w:val="Hyperlink"/>
    <w:uiPriority w:val="99"/>
    <w:unhideWhenUsed/>
    <w:rsid w:val="006A2C80"/>
    <w:rPr>
      <w:color w:val="0000FF"/>
      <w:u w:val="single"/>
    </w:rPr>
  </w:style>
  <w:style w:type="paragraph" w:customStyle="1" w:styleId="Default">
    <w:name w:val="Default"/>
    <w:rsid w:val="006A2C80"/>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Titreformation">
    <w:name w:val="Titre formation"/>
    <w:basedOn w:val="Titre1"/>
    <w:qFormat/>
    <w:rsid w:val="006A2C80"/>
    <w:pPr>
      <w:keepLines w:val="0"/>
      <w:widowControl/>
      <w:spacing w:before="0"/>
    </w:pPr>
    <w:rPr>
      <w:rFonts w:ascii="Trebuchet MS" w:eastAsia="Times New Roman" w:hAnsi="Trebuchet MS" w:cs="Times New Roman"/>
      <w:color w:val="auto"/>
      <w:sz w:val="44"/>
      <w:szCs w:val="24"/>
      <w:lang w:val="fr-FR" w:eastAsia="fr-FR"/>
    </w:rPr>
  </w:style>
  <w:style w:type="character" w:customStyle="1" w:styleId="Titre1Car">
    <w:name w:val="Titre 1 Car"/>
    <w:basedOn w:val="Policepardfaut"/>
    <w:link w:val="Titre1"/>
    <w:uiPriority w:val="9"/>
    <w:rsid w:val="006A2C80"/>
    <w:rPr>
      <w:rFonts w:asciiTheme="majorHAnsi" w:eastAsiaTheme="majorEastAsia" w:hAnsiTheme="majorHAnsi" w:cstheme="majorBidi"/>
      <w:b/>
      <w:bCs/>
      <w:color w:val="365F91" w:themeColor="accent1" w:themeShade="BF"/>
      <w:sz w:val="28"/>
      <w:szCs w:val="28"/>
      <w:lang w:val="en-US"/>
    </w:rPr>
  </w:style>
  <w:style w:type="character" w:styleId="Lienhypertextesuivivisit">
    <w:name w:val="FollowedHyperlink"/>
    <w:basedOn w:val="Policepardfaut"/>
    <w:uiPriority w:val="99"/>
    <w:semiHidden/>
    <w:unhideWhenUsed/>
    <w:rsid w:val="00C52CAB"/>
    <w:rPr>
      <w:color w:val="800080" w:themeColor="followedHyperlink"/>
      <w:u w:val="single"/>
    </w:rPr>
  </w:style>
  <w:style w:type="paragraph" w:customStyle="1" w:styleId="Listepuce">
    <w:name w:val="Liste puce"/>
    <w:basedOn w:val="Normal"/>
    <w:qFormat/>
    <w:rsid w:val="00AB1D53"/>
    <w:pPr>
      <w:widowControl/>
      <w:numPr>
        <w:numId w:val="3"/>
      </w:numPr>
    </w:pPr>
    <w:rPr>
      <w:rFonts w:ascii="Trebuchet MS" w:hAnsi="Trebuchet MS"/>
      <w:sz w:val="20"/>
      <w:lang w:val="fr-FR"/>
    </w:rPr>
  </w:style>
  <w:style w:type="paragraph" w:styleId="Paragraphedeliste">
    <w:name w:val="List Paragraph"/>
    <w:basedOn w:val="Normal"/>
    <w:uiPriority w:val="34"/>
    <w:qFormat/>
    <w:rsid w:val="002C66BF"/>
    <w:pPr>
      <w:widowControl/>
      <w:spacing w:after="200" w:line="276" w:lineRule="auto"/>
      <w:ind w:left="720"/>
      <w:contextualSpacing/>
    </w:pPr>
    <w:rPr>
      <w:rFonts w:asciiTheme="minorHAnsi" w:eastAsiaTheme="minorHAnsi" w:hAnsiTheme="minorHAnsi" w:cstheme="minorBidi"/>
      <w:lang w:val="fr-FR"/>
    </w:rPr>
  </w:style>
  <w:style w:type="character" w:customStyle="1" w:styleId="Titre2Car">
    <w:name w:val="Titre 2 Car"/>
    <w:basedOn w:val="Policepardfaut"/>
    <w:link w:val="Titre2"/>
    <w:uiPriority w:val="9"/>
    <w:semiHidden/>
    <w:rsid w:val="00CC16A6"/>
    <w:rPr>
      <w:rFonts w:asciiTheme="majorHAnsi" w:eastAsiaTheme="majorEastAsia" w:hAnsiTheme="majorHAnsi" w:cstheme="majorBidi"/>
      <w:color w:val="365F91" w:themeColor="accent1" w:themeShade="BF"/>
      <w:sz w:val="26"/>
      <w:szCs w:val="26"/>
      <w:lang w:val="en-US"/>
    </w:rPr>
  </w:style>
  <w:style w:type="character" w:customStyle="1" w:styleId="Titre4Car">
    <w:name w:val="Titre 4 Car"/>
    <w:basedOn w:val="Policepardfaut"/>
    <w:link w:val="Titre4"/>
    <w:uiPriority w:val="9"/>
    <w:semiHidden/>
    <w:rsid w:val="00CC16A6"/>
    <w:rPr>
      <w:rFonts w:asciiTheme="majorHAnsi" w:eastAsiaTheme="majorEastAsia" w:hAnsiTheme="majorHAnsi" w:cstheme="majorBidi"/>
      <w:i/>
      <w:iCs/>
      <w:color w:val="365F91" w:themeColor="accent1" w:themeShade="BF"/>
      <w:lang w:val="en-US"/>
    </w:rPr>
  </w:style>
  <w:style w:type="paragraph" w:styleId="Retraitcorpsdetexte">
    <w:name w:val="Body Text Indent"/>
    <w:basedOn w:val="Normal"/>
    <w:link w:val="RetraitcorpsdetexteCar"/>
    <w:uiPriority w:val="99"/>
    <w:semiHidden/>
    <w:unhideWhenUsed/>
    <w:rsid w:val="00CC16A6"/>
    <w:pPr>
      <w:spacing w:after="120"/>
      <w:ind w:left="283"/>
    </w:pPr>
  </w:style>
  <w:style w:type="character" w:customStyle="1" w:styleId="RetraitcorpsdetexteCar">
    <w:name w:val="Retrait corps de texte Car"/>
    <w:basedOn w:val="Policepardfaut"/>
    <w:link w:val="Retraitcorpsdetexte"/>
    <w:uiPriority w:val="99"/>
    <w:semiHidden/>
    <w:rsid w:val="00CC16A6"/>
    <w:rPr>
      <w:rFonts w:ascii="Calibri" w:eastAsia="Calibri" w:hAnsi="Calibri" w:cs="Times New Roman"/>
      <w:lang w:val="en-US"/>
    </w:rPr>
  </w:style>
  <w:style w:type="paragraph" w:styleId="Retraitcorpsdetexte2">
    <w:name w:val="Body Text Indent 2"/>
    <w:basedOn w:val="Normal"/>
    <w:link w:val="Retraitcorpsdetexte2Car"/>
    <w:uiPriority w:val="99"/>
    <w:semiHidden/>
    <w:unhideWhenUsed/>
    <w:rsid w:val="00CC16A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C16A6"/>
    <w:rPr>
      <w:rFonts w:ascii="Calibri" w:eastAsia="Calibri" w:hAnsi="Calibri" w:cs="Times New Roman"/>
      <w:lang w:val="en-US"/>
    </w:rPr>
  </w:style>
  <w:style w:type="paragraph" w:styleId="Retraitcorpsdetexte3">
    <w:name w:val="Body Text Indent 3"/>
    <w:basedOn w:val="Normal"/>
    <w:link w:val="Retraitcorpsdetexte3Car"/>
    <w:uiPriority w:val="99"/>
    <w:unhideWhenUsed/>
    <w:rsid w:val="00CC16A6"/>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CC16A6"/>
    <w:rPr>
      <w:rFonts w:ascii="Calibri" w:eastAsia="Calibri" w:hAnsi="Calibri" w:cs="Times New Roman"/>
      <w:sz w:val="16"/>
      <w:szCs w:val="16"/>
      <w:lang w:val="en-US"/>
    </w:rPr>
  </w:style>
  <w:style w:type="character" w:customStyle="1" w:styleId="Titre9Car">
    <w:name w:val="Titre 9 Car"/>
    <w:basedOn w:val="Policepardfaut"/>
    <w:link w:val="Titre9"/>
    <w:uiPriority w:val="9"/>
    <w:semiHidden/>
    <w:rsid w:val="00CC16A6"/>
    <w:rPr>
      <w:rFonts w:ascii="Cambria" w:eastAsia="Times New Roman" w:hAnsi="Cambria" w:cs="Times New Roman"/>
      <w:lang w:eastAsia="fr-FR"/>
    </w:rPr>
  </w:style>
  <w:style w:type="paragraph" w:customStyle="1" w:styleId="textecourant">
    <w:name w:val="texte courant"/>
    <w:basedOn w:val="En-tte"/>
    <w:rsid w:val="00CC16A6"/>
    <w:pPr>
      <w:widowControl/>
      <w:tabs>
        <w:tab w:val="clear" w:pos="4536"/>
        <w:tab w:val="clear" w:pos="9072"/>
      </w:tabs>
      <w:spacing w:line="230" w:lineRule="exact"/>
      <w:ind w:left="1077"/>
      <w:jc w:val="both"/>
    </w:pPr>
    <w:rPr>
      <w:rFonts w:ascii="Times New Roman" w:eastAsia="Times New Roman" w:hAnsi="Times New Roman"/>
      <w:spacing w:val="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rs.fr/media.html?refINRS=ED%209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rs.fr/services/formation/publics/formateur-risque-chimiqu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prestataires@carsat-ra.fr" TargetMode="External"/><Relationship Id="rId4" Type="http://schemas.openxmlformats.org/officeDocument/2006/relationships/webSettings" Target="webSettings.xml"/><Relationship Id="rId9" Type="http://schemas.openxmlformats.org/officeDocument/2006/relationships/hyperlink" Target="https://www.carsat-ra.fr/accueil/entreprises/je-m-informe-sur-les-risques-professionnels/prevenir-les-risques-professionnels/prestataires-en-preven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2232</Words>
  <Characters>12276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Y017263</dc:creator>
  <cp:lastModifiedBy>GOUROUX NICOLAS</cp:lastModifiedBy>
  <cp:revision>14</cp:revision>
  <cp:lastPrinted>2019-07-23T09:50:00Z</cp:lastPrinted>
  <dcterms:created xsi:type="dcterms:W3CDTF">2021-08-25T11:22:00Z</dcterms:created>
  <dcterms:modified xsi:type="dcterms:W3CDTF">2021-10-26T12:41:00Z</dcterms:modified>
</cp:coreProperties>
</file>